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826" w:rsidRDefault="002A3826" w:rsidP="002A3826">
      <w:pPr>
        <w:jc w:val="center"/>
        <w:rPr>
          <w:rFonts w:ascii="Georgia" w:hAnsi="Georgia" w:cs="Arial"/>
          <w:iCs/>
          <w:sz w:val="40"/>
          <w:szCs w:val="40"/>
        </w:rPr>
      </w:pPr>
      <w:r w:rsidRPr="0074652E">
        <w:rPr>
          <w:rFonts w:ascii="Georgia" w:hAnsi="Georgia" w:cs="Arial"/>
          <w:iCs/>
          <w:sz w:val="40"/>
          <w:szCs w:val="40"/>
        </w:rPr>
        <w:t>A</w:t>
      </w:r>
      <w:r>
        <w:rPr>
          <w:rFonts w:ascii="Georgia" w:hAnsi="Georgia" w:cs="Arial"/>
          <w:iCs/>
          <w:sz w:val="40"/>
          <w:szCs w:val="40"/>
        </w:rPr>
        <w:t xml:space="preserve">rea </w:t>
      </w:r>
      <w:r w:rsidRPr="0074652E">
        <w:rPr>
          <w:rFonts w:ascii="Georgia" w:hAnsi="Georgia" w:cs="Arial"/>
          <w:iCs/>
          <w:sz w:val="40"/>
          <w:szCs w:val="40"/>
        </w:rPr>
        <w:t>o</w:t>
      </w:r>
      <w:r>
        <w:rPr>
          <w:rFonts w:ascii="Georgia" w:hAnsi="Georgia" w:cs="Arial"/>
          <w:iCs/>
          <w:sz w:val="40"/>
          <w:szCs w:val="40"/>
        </w:rPr>
        <w:t xml:space="preserve">f </w:t>
      </w:r>
      <w:r w:rsidRPr="0074652E">
        <w:rPr>
          <w:rFonts w:ascii="Georgia" w:hAnsi="Georgia" w:cs="Arial"/>
          <w:iCs/>
          <w:sz w:val="40"/>
          <w:szCs w:val="40"/>
        </w:rPr>
        <w:t>S</w:t>
      </w:r>
      <w:r w:rsidR="00B86BDD">
        <w:rPr>
          <w:rFonts w:ascii="Georgia" w:hAnsi="Georgia" w:cs="Arial"/>
          <w:iCs/>
          <w:sz w:val="40"/>
          <w:szCs w:val="40"/>
        </w:rPr>
        <w:t>tudy 4 – Set Works 9</w:t>
      </w:r>
    </w:p>
    <w:p w:rsidR="002A3826" w:rsidRPr="000312D8" w:rsidRDefault="002A3826" w:rsidP="002A3826">
      <w:pPr>
        <w:rPr>
          <w:rFonts w:ascii="Georgia" w:hAnsi="Georgia" w:cs="Arial"/>
          <w:iCs/>
          <w:sz w:val="40"/>
          <w:szCs w:val="40"/>
        </w:rPr>
      </w:pPr>
    </w:p>
    <w:p w:rsidR="002A3826" w:rsidRDefault="002A3826" w:rsidP="002A3826">
      <w:pPr>
        <w:jc w:val="center"/>
        <w:rPr>
          <w:rFonts w:ascii="Georgia" w:hAnsi="Georgia" w:cs="Arial"/>
          <w:iCs/>
          <w:sz w:val="132"/>
          <w:szCs w:val="132"/>
        </w:rPr>
      </w:pPr>
      <w:r>
        <w:rPr>
          <w:rFonts w:ascii="Georgia" w:hAnsi="Georgia" w:cs="Arial"/>
          <w:iCs/>
          <w:sz w:val="132"/>
          <w:szCs w:val="132"/>
        </w:rPr>
        <w:t>World Music</w:t>
      </w:r>
    </w:p>
    <w:p w:rsidR="002A3826" w:rsidRDefault="002A3826" w:rsidP="002A3826">
      <w:pPr>
        <w:rPr>
          <w:rFonts w:ascii="Arial" w:hAnsi="Arial" w:cs="Arial"/>
          <w:sz w:val="20"/>
          <w:szCs w:val="20"/>
        </w:rPr>
      </w:pPr>
    </w:p>
    <w:p w:rsidR="002A3826" w:rsidRDefault="002A3826" w:rsidP="002A3826">
      <w:pPr>
        <w:rPr>
          <w:rFonts w:ascii="Arial" w:hAnsi="Arial" w:cs="Arial"/>
          <w:sz w:val="20"/>
          <w:szCs w:val="20"/>
        </w:rPr>
      </w:pPr>
    </w:p>
    <w:p w:rsidR="002A3826" w:rsidRDefault="002A3826" w:rsidP="002A3826">
      <w:pPr>
        <w:rPr>
          <w:rFonts w:ascii="Arial" w:hAnsi="Arial" w:cs="Arial"/>
          <w:sz w:val="20"/>
          <w:szCs w:val="20"/>
        </w:rPr>
      </w:pPr>
    </w:p>
    <w:p w:rsidR="002A3826" w:rsidRDefault="002A3826" w:rsidP="002A382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>
            <wp:extent cx="5857875" cy="4686300"/>
            <wp:effectExtent l="19050" t="0" r="9525" b="0"/>
            <wp:docPr id="1" name="il_fi" descr="world-music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world-music-ico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</w:r>
    </w:p>
    <w:p w:rsidR="002A3826" w:rsidRDefault="002A3826" w:rsidP="002A3826">
      <w:pPr>
        <w:jc w:val="center"/>
        <w:rPr>
          <w:rFonts w:ascii="Arial" w:hAnsi="Arial" w:cs="Arial"/>
          <w:sz w:val="20"/>
          <w:szCs w:val="20"/>
        </w:rPr>
      </w:pPr>
    </w:p>
    <w:p w:rsidR="002A3826" w:rsidRDefault="002A3826" w:rsidP="002A3826">
      <w:pPr>
        <w:jc w:val="center"/>
        <w:rPr>
          <w:rFonts w:ascii="Arial" w:hAnsi="Arial" w:cs="Arial"/>
          <w:sz w:val="20"/>
          <w:szCs w:val="20"/>
        </w:rPr>
      </w:pPr>
    </w:p>
    <w:p w:rsidR="002A3826" w:rsidRDefault="002A3826" w:rsidP="002A3826">
      <w:pPr>
        <w:jc w:val="center"/>
        <w:rPr>
          <w:rFonts w:ascii="Arial" w:hAnsi="Arial" w:cs="Arial"/>
          <w:sz w:val="20"/>
          <w:szCs w:val="20"/>
        </w:rPr>
      </w:pPr>
    </w:p>
    <w:p w:rsidR="002A3826" w:rsidRDefault="002A3826" w:rsidP="002A3826">
      <w:pPr>
        <w:jc w:val="center"/>
        <w:rPr>
          <w:rFonts w:ascii="Arial" w:hAnsi="Arial" w:cs="Arial"/>
          <w:sz w:val="20"/>
          <w:szCs w:val="20"/>
        </w:rPr>
      </w:pPr>
    </w:p>
    <w:p w:rsidR="002A3826" w:rsidRDefault="002A3826" w:rsidP="002A3826">
      <w:pPr>
        <w:jc w:val="center"/>
        <w:rPr>
          <w:rFonts w:ascii="Georgia" w:hAnsi="Georgia" w:cs="Arial"/>
          <w:iCs/>
          <w:sz w:val="40"/>
          <w:szCs w:val="40"/>
        </w:rPr>
      </w:pPr>
      <w:r w:rsidRPr="0074652E">
        <w:rPr>
          <w:rFonts w:ascii="Georgia" w:hAnsi="Georgia" w:cs="Arial"/>
          <w:iCs/>
          <w:sz w:val="40"/>
          <w:szCs w:val="40"/>
        </w:rPr>
        <w:t>A</w:t>
      </w:r>
      <w:r>
        <w:rPr>
          <w:rFonts w:ascii="Georgia" w:hAnsi="Georgia" w:cs="Arial"/>
          <w:iCs/>
          <w:sz w:val="40"/>
          <w:szCs w:val="40"/>
        </w:rPr>
        <w:t xml:space="preserve">rea </w:t>
      </w:r>
      <w:r w:rsidRPr="0074652E">
        <w:rPr>
          <w:rFonts w:ascii="Georgia" w:hAnsi="Georgia" w:cs="Arial"/>
          <w:iCs/>
          <w:sz w:val="40"/>
          <w:szCs w:val="40"/>
        </w:rPr>
        <w:t>o</w:t>
      </w:r>
      <w:r>
        <w:rPr>
          <w:rFonts w:ascii="Georgia" w:hAnsi="Georgia" w:cs="Arial"/>
          <w:iCs/>
          <w:sz w:val="40"/>
          <w:szCs w:val="40"/>
        </w:rPr>
        <w:t xml:space="preserve">f </w:t>
      </w:r>
      <w:r w:rsidRPr="0074652E">
        <w:rPr>
          <w:rFonts w:ascii="Georgia" w:hAnsi="Georgia" w:cs="Arial"/>
          <w:iCs/>
          <w:sz w:val="40"/>
          <w:szCs w:val="40"/>
        </w:rPr>
        <w:t>S</w:t>
      </w:r>
      <w:r>
        <w:rPr>
          <w:rFonts w:ascii="Georgia" w:hAnsi="Georgia" w:cs="Arial"/>
          <w:iCs/>
          <w:sz w:val="40"/>
          <w:szCs w:val="40"/>
        </w:rPr>
        <w:t>tudy</w:t>
      </w:r>
      <w:r w:rsidRPr="0074652E">
        <w:rPr>
          <w:rFonts w:ascii="Georgia" w:hAnsi="Georgia" w:cs="Arial"/>
          <w:iCs/>
          <w:sz w:val="40"/>
          <w:szCs w:val="40"/>
        </w:rPr>
        <w:t xml:space="preserve"> </w:t>
      </w:r>
      <w:r>
        <w:rPr>
          <w:rFonts w:ascii="Georgia" w:hAnsi="Georgia" w:cs="Arial"/>
          <w:iCs/>
          <w:sz w:val="40"/>
          <w:szCs w:val="40"/>
        </w:rPr>
        <w:t xml:space="preserve">4 – Set Works 9 </w:t>
      </w:r>
    </w:p>
    <w:p w:rsidR="002A3826" w:rsidRPr="00981576" w:rsidRDefault="002A3826" w:rsidP="002A3826">
      <w:pPr>
        <w:rPr>
          <w:rFonts w:ascii="Georgia" w:hAnsi="Georgia" w:cs="Arial"/>
          <w:iCs/>
          <w:sz w:val="40"/>
          <w:szCs w:val="40"/>
        </w:rPr>
      </w:pPr>
    </w:p>
    <w:p w:rsidR="002A3826" w:rsidRDefault="002A3826" w:rsidP="002A3826">
      <w:pPr>
        <w:jc w:val="center"/>
        <w:rPr>
          <w:rFonts w:ascii="Georgia" w:hAnsi="Georgia" w:cs="Arial"/>
          <w:iCs/>
          <w:sz w:val="56"/>
          <w:szCs w:val="56"/>
        </w:rPr>
      </w:pPr>
      <w:r>
        <w:rPr>
          <w:rFonts w:ascii="Georgia" w:hAnsi="Georgia" w:cs="Arial"/>
          <w:iCs/>
          <w:sz w:val="56"/>
          <w:szCs w:val="56"/>
        </w:rPr>
        <w:t xml:space="preserve">Rag </w:t>
      </w:r>
      <w:proofErr w:type="spellStart"/>
      <w:r>
        <w:rPr>
          <w:rFonts w:ascii="Georgia" w:hAnsi="Georgia" w:cs="Arial"/>
          <w:iCs/>
          <w:sz w:val="56"/>
          <w:szCs w:val="56"/>
        </w:rPr>
        <w:t>Desh</w:t>
      </w:r>
      <w:proofErr w:type="spellEnd"/>
    </w:p>
    <w:p w:rsidR="002A3826" w:rsidRDefault="002A3826" w:rsidP="002A3826">
      <w:pPr>
        <w:jc w:val="center"/>
        <w:rPr>
          <w:rFonts w:ascii="Georgia" w:hAnsi="Georgia" w:cs="Arial"/>
          <w:iCs/>
        </w:rPr>
      </w:pPr>
    </w:p>
    <w:p w:rsidR="002A3826" w:rsidRPr="00B47251" w:rsidRDefault="002A3826" w:rsidP="002A3826">
      <w:pPr>
        <w:jc w:val="center"/>
        <w:rPr>
          <w:rFonts w:ascii="Georgia" w:hAnsi="Georgia" w:cs="Arial"/>
          <w:iCs/>
          <w:sz w:val="32"/>
          <w:szCs w:val="32"/>
        </w:rPr>
      </w:pPr>
    </w:p>
    <w:p w:rsidR="002A3826" w:rsidRPr="00B51313" w:rsidRDefault="002A3826" w:rsidP="002A3826">
      <w:pPr>
        <w:jc w:val="center"/>
        <w:rPr>
          <w:rFonts w:ascii="Georgia" w:hAnsi="Georgia" w:cs="Arial"/>
          <w:iCs/>
        </w:rPr>
      </w:pPr>
    </w:p>
    <w:p w:rsidR="002A3826" w:rsidRDefault="002A3826" w:rsidP="002A3826">
      <w:pPr>
        <w:jc w:val="center"/>
        <w:rPr>
          <w:b/>
          <w:i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  <w:lang w:val="en-US" w:eastAsia="en-US"/>
        </w:rPr>
        <w:lastRenderedPageBreak/>
        <w:drawing>
          <wp:inline distT="0" distB="0" distL="0" distR="0">
            <wp:extent cx="2124075" cy="2124075"/>
            <wp:effectExtent l="19050" t="0" r="9525" b="0"/>
            <wp:docPr id="2" name="il_fi" descr="istockphoto_4596407-world-music-icons-rever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istockphoto_4596407-world-music-icons-reverse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826" w:rsidRDefault="002A3826" w:rsidP="002A3826">
      <w:pPr>
        <w:rPr>
          <w:b/>
          <w:i/>
          <w:sz w:val="32"/>
          <w:szCs w:val="32"/>
        </w:rPr>
      </w:pPr>
    </w:p>
    <w:p w:rsidR="002A3826" w:rsidRDefault="002A3826" w:rsidP="002A3826">
      <w:pPr>
        <w:jc w:val="center"/>
        <w:rPr>
          <w:b/>
          <w:i/>
          <w:sz w:val="32"/>
          <w:szCs w:val="32"/>
        </w:rPr>
      </w:pPr>
    </w:p>
    <w:tbl>
      <w:tblPr>
        <w:tblW w:w="10969" w:type="dxa"/>
        <w:tblInd w:w="-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71BC"/>
        <w:tblLook w:val="01E0"/>
      </w:tblPr>
      <w:tblGrid>
        <w:gridCol w:w="5385"/>
        <w:gridCol w:w="5584"/>
      </w:tblGrid>
      <w:tr w:rsidR="002A3826" w:rsidRPr="00D94F08" w:rsidTr="00E732E7">
        <w:trPr>
          <w:trHeight w:val="327"/>
          <w:tblHeader/>
        </w:trPr>
        <w:tc>
          <w:tcPr>
            <w:tcW w:w="5385" w:type="dxa"/>
            <w:tcBorders>
              <w:bottom w:val="single" w:sz="4" w:space="0" w:color="auto"/>
            </w:tcBorders>
            <w:shd w:val="clear" w:color="auto" w:fill="FFFFFF"/>
          </w:tcPr>
          <w:p w:rsidR="002A3826" w:rsidRPr="00B47251" w:rsidRDefault="002A3826" w:rsidP="00B86BDD">
            <w:pPr>
              <w:pStyle w:val="Text-head"/>
              <w:jc w:val="center"/>
              <w:rPr>
                <w:color w:val="000000"/>
                <w:sz w:val="24"/>
                <w:szCs w:val="24"/>
              </w:rPr>
            </w:pPr>
            <w:r w:rsidRPr="00B47251">
              <w:rPr>
                <w:color w:val="000000"/>
                <w:sz w:val="24"/>
                <w:szCs w:val="24"/>
              </w:rPr>
              <w:t>Content coverage</w:t>
            </w:r>
          </w:p>
        </w:tc>
        <w:tc>
          <w:tcPr>
            <w:tcW w:w="5584" w:type="dxa"/>
            <w:tcBorders>
              <w:bottom w:val="single" w:sz="4" w:space="0" w:color="auto"/>
            </w:tcBorders>
            <w:shd w:val="clear" w:color="auto" w:fill="FFFFFF"/>
          </w:tcPr>
          <w:p w:rsidR="002A3826" w:rsidRPr="00B47251" w:rsidRDefault="002A3826" w:rsidP="00B86BDD">
            <w:pPr>
              <w:pStyle w:val="Text-head"/>
              <w:jc w:val="center"/>
              <w:rPr>
                <w:color w:val="000000"/>
                <w:sz w:val="24"/>
                <w:szCs w:val="24"/>
              </w:rPr>
            </w:pPr>
            <w:r w:rsidRPr="00B47251">
              <w:rPr>
                <w:color w:val="000000"/>
                <w:sz w:val="24"/>
                <w:szCs w:val="24"/>
              </w:rPr>
              <w:t>Learning outcomes</w:t>
            </w:r>
          </w:p>
        </w:tc>
      </w:tr>
      <w:tr w:rsidR="002A3826" w:rsidTr="00E732E7">
        <w:trPr>
          <w:trHeight w:val="3242"/>
        </w:trPr>
        <w:tc>
          <w:tcPr>
            <w:tcW w:w="5385" w:type="dxa"/>
            <w:tcBorders>
              <w:bottom w:val="single" w:sz="4" w:space="0" w:color="auto"/>
            </w:tcBorders>
            <w:shd w:val="clear" w:color="auto" w:fill="DBE5F1"/>
          </w:tcPr>
          <w:p w:rsidR="002A3826" w:rsidRPr="003A0669" w:rsidRDefault="002A3826" w:rsidP="00B86BDD">
            <w:pPr>
              <w:pStyle w:val="Text"/>
              <w:rPr>
                <w:b/>
                <w:sz w:val="24"/>
                <w:szCs w:val="24"/>
              </w:rPr>
            </w:pPr>
            <w:r w:rsidRPr="003A0669">
              <w:rPr>
                <w:b/>
                <w:sz w:val="24"/>
                <w:szCs w:val="24"/>
              </w:rPr>
              <w:t xml:space="preserve">Indian Music: ‘Rag </w:t>
            </w:r>
            <w:proofErr w:type="spellStart"/>
            <w:r w:rsidRPr="003A0669">
              <w:rPr>
                <w:b/>
                <w:sz w:val="24"/>
                <w:szCs w:val="24"/>
              </w:rPr>
              <w:t>Desh</w:t>
            </w:r>
            <w:proofErr w:type="spellEnd"/>
            <w:r w:rsidRPr="003A0669">
              <w:rPr>
                <w:b/>
                <w:sz w:val="24"/>
                <w:szCs w:val="24"/>
              </w:rPr>
              <w:t>’ (</w:t>
            </w:r>
            <w:proofErr w:type="spellStart"/>
            <w:r w:rsidRPr="003A0669">
              <w:rPr>
                <w:b/>
                <w:sz w:val="24"/>
                <w:szCs w:val="24"/>
              </w:rPr>
              <w:t>AoS</w:t>
            </w:r>
            <w:proofErr w:type="spellEnd"/>
            <w:r w:rsidRPr="003A0669">
              <w:rPr>
                <w:b/>
                <w:sz w:val="24"/>
                <w:szCs w:val="24"/>
              </w:rPr>
              <w:t xml:space="preserve"> 4)</w:t>
            </w:r>
          </w:p>
          <w:p w:rsidR="002A3826" w:rsidRPr="003A0669" w:rsidRDefault="002A3826" w:rsidP="00B86BDD">
            <w:pPr>
              <w:pStyle w:val="Text"/>
              <w:rPr>
                <w:sz w:val="24"/>
                <w:szCs w:val="24"/>
              </w:rPr>
            </w:pPr>
            <w:r w:rsidRPr="003A0669">
              <w:rPr>
                <w:sz w:val="24"/>
                <w:szCs w:val="24"/>
              </w:rPr>
              <w:t xml:space="preserve">Listen to the performances of ‘Rag </w:t>
            </w:r>
            <w:proofErr w:type="spellStart"/>
            <w:r w:rsidRPr="003A0669">
              <w:rPr>
                <w:sz w:val="24"/>
                <w:szCs w:val="24"/>
              </w:rPr>
              <w:t>Desh</w:t>
            </w:r>
            <w:proofErr w:type="spellEnd"/>
            <w:r w:rsidRPr="003A0669">
              <w:rPr>
                <w:sz w:val="24"/>
                <w:szCs w:val="24"/>
              </w:rPr>
              <w:t xml:space="preserve">’ by </w:t>
            </w:r>
            <w:proofErr w:type="spellStart"/>
            <w:r w:rsidRPr="003A0669">
              <w:rPr>
                <w:sz w:val="24"/>
                <w:szCs w:val="24"/>
              </w:rPr>
              <w:t>Anoushka</w:t>
            </w:r>
            <w:proofErr w:type="spellEnd"/>
            <w:r w:rsidRPr="003A0669">
              <w:rPr>
                <w:sz w:val="24"/>
                <w:szCs w:val="24"/>
              </w:rPr>
              <w:t xml:space="preserve"> Shankar, </w:t>
            </w:r>
            <w:proofErr w:type="spellStart"/>
            <w:r w:rsidRPr="003A0669">
              <w:rPr>
                <w:sz w:val="24"/>
                <w:szCs w:val="24"/>
              </w:rPr>
              <w:t>Chiranji</w:t>
            </w:r>
            <w:proofErr w:type="spellEnd"/>
            <w:r w:rsidRPr="003A0669">
              <w:rPr>
                <w:sz w:val="24"/>
                <w:szCs w:val="24"/>
              </w:rPr>
              <w:t xml:space="preserve"> </w:t>
            </w:r>
            <w:proofErr w:type="spellStart"/>
            <w:r w:rsidRPr="003A0669">
              <w:rPr>
                <w:sz w:val="24"/>
                <w:szCs w:val="24"/>
              </w:rPr>
              <w:t>Lal</w:t>
            </w:r>
            <w:proofErr w:type="spellEnd"/>
            <w:r w:rsidRPr="003A0669">
              <w:rPr>
                <w:sz w:val="24"/>
                <w:szCs w:val="24"/>
              </w:rPr>
              <w:t xml:space="preserve"> </w:t>
            </w:r>
            <w:proofErr w:type="spellStart"/>
            <w:r w:rsidRPr="003A0669">
              <w:rPr>
                <w:sz w:val="24"/>
                <w:szCs w:val="24"/>
              </w:rPr>
              <w:t>Tanwar</w:t>
            </w:r>
            <w:proofErr w:type="spellEnd"/>
            <w:r w:rsidRPr="003A0669">
              <w:rPr>
                <w:sz w:val="24"/>
                <w:szCs w:val="24"/>
              </w:rPr>
              <w:t xml:space="preserve"> and Steve </w:t>
            </w:r>
            <w:proofErr w:type="spellStart"/>
            <w:r w:rsidRPr="003A0669">
              <w:rPr>
                <w:sz w:val="24"/>
                <w:szCs w:val="24"/>
              </w:rPr>
              <w:t>Gorn</w:t>
            </w:r>
            <w:proofErr w:type="spellEnd"/>
            <w:r w:rsidRPr="003A0669">
              <w:rPr>
                <w:sz w:val="24"/>
                <w:szCs w:val="24"/>
              </w:rPr>
              <w:t>/</w:t>
            </w:r>
            <w:proofErr w:type="spellStart"/>
            <w:r w:rsidRPr="003A0669">
              <w:rPr>
                <w:sz w:val="24"/>
                <w:szCs w:val="24"/>
              </w:rPr>
              <w:t>Benjy</w:t>
            </w:r>
            <w:proofErr w:type="spellEnd"/>
            <w:r w:rsidRPr="003A0669">
              <w:rPr>
                <w:sz w:val="24"/>
                <w:szCs w:val="24"/>
              </w:rPr>
              <w:t xml:space="preserve"> Wertheimer.</w:t>
            </w:r>
          </w:p>
          <w:p w:rsidR="002A3826" w:rsidRPr="003A0669" w:rsidRDefault="002A3826" w:rsidP="00B86BDD">
            <w:pPr>
              <w:pStyle w:val="Text"/>
              <w:rPr>
                <w:sz w:val="24"/>
                <w:szCs w:val="24"/>
              </w:rPr>
            </w:pPr>
            <w:r w:rsidRPr="003A0669">
              <w:rPr>
                <w:sz w:val="24"/>
                <w:szCs w:val="24"/>
              </w:rPr>
              <w:t>Make connections between the performers’ use of the Rag and the use of modes by Davis et al.</w:t>
            </w:r>
          </w:p>
          <w:p w:rsidR="002A3826" w:rsidRPr="003A0669" w:rsidRDefault="002A3826" w:rsidP="00E732E7">
            <w:pPr>
              <w:pStyle w:val="Text"/>
              <w:rPr>
                <w:b/>
                <w:sz w:val="24"/>
                <w:szCs w:val="24"/>
              </w:rPr>
            </w:pPr>
          </w:p>
        </w:tc>
        <w:tc>
          <w:tcPr>
            <w:tcW w:w="5584" w:type="dxa"/>
            <w:tcBorders>
              <w:bottom w:val="single" w:sz="4" w:space="0" w:color="auto"/>
            </w:tcBorders>
            <w:shd w:val="clear" w:color="auto" w:fill="DBE5F1"/>
          </w:tcPr>
          <w:p w:rsidR="002A3826" w:rsidRPr="003A0669" w:rsidRDefault="002A3826" w:rsidP="00B86BDD">
            <w:pPr>
              <w:pStyle w:val="Text1"/>
              <w:rPr>
                <w:sz w:val="24"/>
                <w:szCs w:val="24"/>
              </w:rPr>
            </w:pPr>
            <w:r w:rsidRPr="003A0669">
              <w:rPr>
                <w:sz w:val="24"/>
                <w:szCs w:val="24"/>
              </w:rPr>
              <w:t>To develop students’ understanding of improvising techniques in the context of Indian music.</w:t>
            </w:r>
          </w:p>
          <w:p w:rsidR="002A3826" w:rsidRPr="003A0669" w:rsidRDefault="002A3826" w:rsidP="00B86BDD">
            <w:pPr>
              <w:pStyle w:val="Text1"/>
              <w:rPr>
                <w:sz w:val="24"/>
                <w:szCs w:val="24"/>
              </w:rPr>
            </w:pPr>
            <w:r w:rsidRPr="003A0669">
              <w:rPr>
                <w:sz w:val="24"/>
                <w:szCs w:val="24"/>
              </w:rPr>
              <w:t>To look at alternative approaches to the use of melody and harmony.</w:t>
            </w:r>
          </w:p>
          <w:p w:rsidR="002A3826" w:rsidRPr="003A0669" w:rsidRDefault="002A3826" w:rsidP="00B86BDD">
            <w:pPr>
              <w:pStyle w:val="Text1"/>
              <w:rPr>
                <w:sz w:val="24"/>
                <w:szCs w:val="24"/>
              </w:rPr>
            </w:pPr>
            <w:r w:rsidRPr="003A0669">
              <w:rPr>
                <w:sz w:val="24"/>
                <w:szCs w:val="24"/>
              </w:rPr>
              <w:t xml:space="preserve">To understand the role of the drone, rag and rhythmic </w:t>
            </w:r>
            <w:proofErr w:type="spellStart"/>
            <w:r w:rsidRPr="003A0669">
              <w:rPr>
                <w:sz w:val="24"/>
                <w:szCs w:val="24"/>
              </w:rPr>
              <w:t>tala</w:t>
            </w:r>
            <w:proofErr w:type="spellEnd"/>
            <w:r w:rsidRPr="003A0669">
              <w:rPr>
                <w:sz w:val="24"/>
                <w:szCs w:val="24"/>
              </w:rPr>
              <w:t xml:space="preserve"> in Indian music.</w:t>
            </w:r>
          </w:p>
          <w:p w:rsidR="002A3826" w:rsidRPr="003A0669" w:rsidRDefault="002A3826" w:rsidP="00B86BDD">
            <w:pPr>
              <w:pStyle w:val="Text1"/>
              <w:rPr>
                <w:sz w:val="24"/>
                <w:szCs w:val="24"/>
              </w:rPr>
            </w:pPr>
            <w:r w:rsidRPr="003A0669">
              <w:rPr>
                <w:sz w:val="24"/>
                <w:szCs w:val="24"/>
              </w:rPr>
              <w:t>To be able to compare the different realisations of the rag, understanding why the same rag can be interpreted so differently and expressing their findings using appropriate musical vocabulary.</w:t>
            </w:r>
          </w:p>
          <w:p w:rsidR="002A3826" w:rsidRPr="003A0669" w:rsidRDefault="002A3826" w:rsidP="00E732E7">
            <w:pPr>
              <w:pStyle w:val="Text1"/>
              <w:numPr>
                <w:ilvl w:val="0"/>
                <w:numId w:val="0"/>
              </w:numPr>
              <w:rPr>
                <w:sz w:val="24"/>
                <w:szCs w:val="24"/>
              </w:rPr>
            </w:pPr>
          </w:p>
        </w:tc>
      </w:tr>
    </w:tbl>
    <w:p w:rsidR="004777E8" w:rsidRDefault="009464B7" w:rsidP="002A3826">
      <w:pPr>
        <w:spacing w:before="100" w:beforeAutospacing="1" w:after="100" w:afterAutospacing="1"/>
        <w:jc w:val="center"/>
        <w:rPr>
          <w:rFonts w:eastAsia="Times New Roman"/>
          <w:b/>
          <w:bCs/>
          <w:i/>
          <w:color w:val="000000"/>
          <w:sz w:val="28"/>
          <w:szCs w:val="28"/>
          <w:lang w:val="en-US" w:eastAsia="en-GB"/>
        </w:rPr>
      </w:pPr>
      <w:r>
        <w:rPr>
          <w:rFonts w:eastAsia="Times New Roman"/>
          <w:b/>
          <w:bCs/>
          <w:i/>
          <w:noProof/>
          <w:color w:val="000000"/>
          <w:sz w:val="28"/>
          <w:szCs w:val="28"/>
          <w:lang w:val="en-US" w:eastAsia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526415</wp:posOffset>
            </wp:positionV>
            <wp:extent cx="4381500" cy="2971800"/>
            <wp:effectExtent l="19050" t="0" r="0" b="0"/>
            <wp:wrapSquare wrapText="bothSides"/>
            <wp:docPr id="45" name="Picture 1" descr="http://www.musicmindspirit.org/tavener_microsite/images/014%20Vasant%20Ragni%2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usicmindspirit.org/tavener_microsite/images/014%20Vasant%20Ragni%201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77E8" w:rsidRDefault="004777E8">
      <w:pPr>
        <w:spacing w:after="200" w:line="276" w:lineRule="auto"/>
        <w:rPr>
          <w:rFonts w:eastAsia="Times New Roman"/>
          <w:b/>
          <w:bCs/>
          <w:i/>
          <w:color w:val="000000"/>
          <w:sz w:val="28"/>
          <w:szCs w:val="28"/>
          <w:lang w:val="en-US" w:eastAsia="en-GB"/>
        </w:rPr>
      </w:pPr>
      <w:r>
        <w:rPr>
          <w:rFonts w:eastAsia="Times New Roman"/>
          <w:b/>
          <w:bCs/>
          <w:i/>
          <w:color w:val="000000"/>
          <w:sz w:val="28"/>
          <w:szCs w:val="28"/>
          <w:lang w:val="en-US" w:eastAsia="en-GB"/>
        </w:rPr>
        <w:br w:type="page"/>
      </w:r>
    </w:p>
    <w:p w:rsidR="002A3826" w:rsidRPr="00572A38" w:rsidRDefault="00572A38" w:rsidP="002A3826">
      <w:pPr>
        <w:spacing w:before="100" w:beforeAutospacing="1" w:after="100" w:afterAutospacing="1"/>
        <w:jc w:val="center"/>
        <w:rPr>
          <w:rFonts w:eastAsia="Times New Roman"/>
          <w:i/>
          <w:color w:val="000000"/>
          <w:sz w:val="28"/>
          <w:szCs w:val="28"/>
          <w:u w:val="single"/>
          <w:lang w:eastAsia="en-GB"/>
        </w:rPr>
      </w:pPr>
      <w:r w:rsidRPr="00572A38">
        <w:rPr>
          <w:rFonts w:eastAsia="Times New Roman"/>
          <w:b/>
          <w:bCs/>
          <w:i/>
          <w:color w:val="000000"/>
          <w:sz w:val="28"/>
          <w:szCs w:val="28"/>
          <w:u w:val="single"/>
          <w:lang w:val="en-US" w:eastAsia="en-GB"/>
        </w:rPr>
        <w:lastRenderedPageBreak/>
        <w:t>Indian Music</w:t>
      </w:r>
    </w:p>
    <w:p w:rsidR="002A3826" w:rsidRPr="006720AE" w:rsidRDefault="002A3826" w:rsidP="002A3826">
      <w:pPr>
        <w:pStyle w:val="NoSpacing1"/>
        <w:jc w:val="both"/>
        <w:rPr>
          <w:sz w:val="28"/>
          <w:szCs w:val="28"/>
          <w:lang w:val="en-US" w:eastAsia="en-GB"/>
        </w:rPr>
      </w:pPr>
      <w:r w:rsidRPr="00B47251">
        <w:rPr>
          <w:i/>
          <w:sz w:val="28"/>
          <w:szCs w:val="28"/>
          <w:lang w:val="en-US" w:eastAsia="en-GB"/>
        </w:rPr>
        <w:t xml:space="preserve">Rag </w:t>
      </w:r>
      <w:proofErr w:type="spellStart"/>
      <w:r w:rsidRPr="00B47251">
        <w:rPr>
          <w:i/>
          <w:sz w:val="28"/>
          <w:szCs w:val="28"/>
          <w:lang w:val="en-US" w:eastAsia="en-GB"/>
        </w:rPr>
        <w:t>Desh</w:t>
      </w:r>
      <w:proofErr w:type="spellEnd"/>
      <w:r w:rsidRPr="00B47251">
        <w:rPr>
          <w:sz w:val="28"/>
          <w:szCs w:val="28"/>
          <w:lang w:val="en-US" w:eastAsia="en-GB"/>
        </w:rPr>
        <w:t xml:space="preserve"> is an example of North Indian classical music. It is an </w:t>
      </w:r>
      <w:r w:rsidRPr="00B47251">
        <w:rPr>
          <w:b/>
          <w:sz w:val="28"/>
          <w:szCs w:val="28"/>
          <w:lang w:val="en-US" w:eastAsia="en-GB"/>
        </w:rPr>
        <w:t xml:space="preserve">improvised </w:t>
      </w:r>
      <w:r w:rsidRPr="00B47251">
        <w:rPr>
          <w:sz w:val="28"/>
          <w:szCs w:val="28"/>
          <w:lang w:val="en-US" w:eastAsia="en-GB"/>
        </w:rPr>
        <w:t xml:space="preserve">form of music with a long history. The improvisations take place within well defined structures and conventions. The music is </w:t>
      </w:r>
      <w:r>
        <w:rPr>
          <w:sz w:val="28"/>
          <w:szCs w:val="28"/>
          <w:lang w:val="en-US" w:eastAsia="en-GB"/>
        </w:rPr>
        <w:t xml:space="preserve">taught by respected teachers called </w:t>
      </w:r>
      <w:r>
        <w:rPr>
          <w:i/>
          <w:sz w:val="28"/>
          <w:szCs w:val="28"/>
          <w:lang w:val="en-US" w:eastAsia="en-GB"/>
        </w:rPr>
        <w:t>gurus</w:t>
      </w:r>
      <w:r>
        <w:rPr>
          <w:sz w:val="28"/>
          <w:szCs w:val="28"/>
          <w:lang w:val="en-US" w:eastAsia="en-GB"/>
        </w:rPr>
        <w:t xml:space="preserve"> who pass their knowledge down through oral tradition.</w:t>
      </w:r>
    </w:p>
    <w:p w:rsidR="002A3826" w:rsidRDefault="002A3826" w:rsidP="002A3826">
      <w:pPr>
        <w:spacing w:before="100" w:beforeAutospacing="1" w:after="100" w:afterAutospacing="1"/>
        <w:jc w:val="both"/>
        <w:rPr>
          <w:rFonts w:eastAsia="Times New Roman"/>
          <w:color w:val="000000"/>
          <w:sz w:val="28"/>
          <w:szCs w:val="28"/>
          <w:lang w:val="en-US" w:eastAsia="en-GB"/>
        </w:rPr>
      </w:pPr>
      <w:r w:rsidRPr="00B47251">
        <w:rPr>
          <w:rFonts w:eastAsia="Times New Roman"/>
          <w:color w:val="000000"/>
          <w:sz w:val="28"/>
          <w:szCs w:val="28"/>
          <w:lang w:val="en-US" w:eastAsia="en-GB"/>
        </w:rPr>
        <w:t>North Indian or Hindustani classical music is bui</w:t>
      </w:r>
      <w:r>
        <w:rPr>
          <w:rFonts w:eastAsia="Times New Roman"/>
          <w:color w:val="000000"/>
          <w:sz w:val="28"/>
          <w:szCs w:val="28"/>
          <w:lang w:val="en-US" w:eastAsia="en-GB"/>
        </w:rPr>
        <w:t>lt on two basic</w:t>
      </w:r>
      <w:r w:rsidRPr="00B47251">
        <w:rPr>
          <w:rFonts w:eastAsia="Times New Roman"/>
          <w:color w:val="000000"/>
          <w:sz w:val="28"/>
          <w:szCs w:val="28"/>
          <w:lang w:val="en-US" w:eastAsia="en-GB"/>
        </w:rPr>
        <w:t xml:space="preserve"> elements: </w:t>
      </w:r>
      <w:r w:rsidRPr="00B47251">
        <w:rPr>
          <w:rFonts w:eastAsia="Times New Roman"/>
          <w:b/>
          <w:color w:val="000000"/>
          <w:sz w:val="28"/>
          <w:szCs w:val="28"/>
          <w:lang w:val="en-US" w:eastAsia="en-GB"/>
        </w:rPr>
        <w:t>rag</w:t>
      </w:r>
      <w:r>
        <w:rPr>
          <w:rFonts w:eastAsia="Times New Roman"/>
          <w:color w:val="000000"/>
          <w:sz w:val="28"/>
          <w:szCs w:val="28"/>
          <w:lang w:val="en-US" w:eastAsia="en-GB"/>
        </w:rPr>
        <w:t xml:space="preserve"> (scale)</w:t>
      </w:r>
      <w:r w:rsidRPr="00B47251">
        <w:rPr>
          <w:rFonts w:eastAsia="Times New Roman"/>
          <w:color w:val="000000"/>
          <w:sz w:val="28"/>
          <w:szCs w:val="28"/>
          <w:lang w:val="en-US" w:eastAsia="en-GB"/>
        </w:rPr>
        <w:t xml:space="preserve"> and </w:t>
      </w:r>
      <w:proofErr w:type="spellStart"/>
      <w:r w:rsidRPr="00B47251">
        <w:rPr>
          <w:rFonts w:eastAsia="Times New Roman"/>
          <w:b/>
          <w:color w:val="000000"/>
          <w:sz w:val="28"/>
          <w:szCs w:val="28"/>
          <w:lang w:val="en-US" w:eastAsia="en-GB"/>
        </w:rPr>
        <w:t>tala</w:t>
      </w:r>
      <w:proofErr w:type="spellEnd"/>
      <w:r>
        <w:rPr>
          <w:rFonts w:eastAsia="Times New Roman"/>
          <w:color w:val="000000"/>
          <w:sz w:val="28"/>
          <w:szCs w:val="28"/>
          <w:lang w:val="en-US" w:eastAsia="en-GB"/>
        </w:rPr>
        <w:t xml:space="preserve"> (rhythms). A rag</w:t>
      </w:r>
      <w:r w:rsidRPr="00B47251">
        <w:rPr>
          <w:rFonts w:eastAsia="Times New Roman"/>
          <w:color w:val="000000"/>
          <w:sz w:val="28"/>
          <w:szCs w:val="28"/>
          <w:lang w:val="en-US" w:eastAsia="en-GB"/>
        </w:rPr>
        <w:t xml:space="preserve"> is both the name of the completed piece and the pattern of notes within that piece.</w:t>
      </w:r>
      <w:r w:rsidR="003022B1">
        <w:rPr>
          <w:rFonts w:eastAsia="Times New Roman"/>
          <w:color w:val="000000"/>
          <w:sz w:val="28"/>
          <w:szCs w:val="28"/>
          <w:lang w:val="en-US" w:eastAsia="en-GB"/>
        </w:rPr>
        <w:t xml:space="preserve"> Three parts to the music are heard:</w:t>
      </w:r>
    </w:p>
    <w:p w:rsidR="003022B1" w:rsidRDefault="003022B1" w:rsidP="003022B1">
      <w:pPr>
        <w:pStyle w:val="ListParagraph"/>
        <w:numPr>
          <w:ilvl w:val="0"/>
          <w:numId w:val="8"/>
        </w:numPr>
        <w:spacing w:before="100" w:beforeAutospacing="1" w:after="100" w:afterAutospacing="1"/>
        <w:jc w:val="both"/>
        <w:rPr>
          <w:color w:val="000000"/>
          <w:sz w:val="28"/>
          <w:szCs w:val="28"/>
          <w:lang w:eastAsia="en-GB"/>
        </w:rPr>
      </w:pPr>
      <w:r>
        <w:rPr>
          <w:color w:val="000000"/>
          <w:sz w:val="28"/>
          <w:szCs w:val="28"/>
          <w:lang w:eastAsia="en-GB"/>
        </w:rPr>
        <w:t>Drone</w:t>
      </w:r>
    </w:p>
    <w:p w:rsidR="003022B1" w:rsidRDefault="003022B1" w:rsidP="003022B1">
      <w:pPr>
        <w:pStyle w:val="ListParagraph"/>
        <w:numPr>
          <w:ilvl w:val="0"/>
          <w:numId w:val="8"/>
        </w:numPr>
        <w:spacing w:before="100" w:beforeAutospacing="1" w:after="100" w:afterAutospacing="1"/>
        <w:jc w:val="both"/>
        <w:rPr>
          <w:color w:val="000000"/>
          <w:sz w:val="28"/>
          <w:szCs w:val="28"/>
          <w:lang w:eastAsia="en-GB"/>
        </w:rPr>
      </w:pPr>
      <w:r>
        <w:rPr>
          <w:color w:val="000000"/>
          <w:sz w:val="28"/>
          <w:szCs w:val="28"/>
          <w:lang w:eastAsia="en-GB"/>
        </w:rPr>
        <w:t xml:space="preserve">Rhythm (based on the </w:t>
      </w:r>
      <w:proofErr w:type="spellStart"/>
      <w:r>
        <w:rPr>
          <w:color w:val="000000"/>
          <w:sz w:val="28"/>
          <w:szCs w:val="28"/>
          <w:lang w:eastAsia="en-GB"/>
        </w:rPr>
        <w:t>tal</w:t>
      </w:r>
      <w:proofErr w:type="spellEnd"/>
      <w:r>
        <w:rPr>
          <w:color w:val="000000"/>
          <w:sz w:val="28"/>
          <w:szCs w:val="28"/>
          <w:lang w:eastAsia="en-GB"/>
        </w:rPr>
        <w:t>)</w:t>
      </w:r>
    </w:p>
    <w:p w:rsidR="003022B1" w:rsidRPr="003022B1" w:rsidRDefault="003022B1" w:rsidP="003022B1">
      <w:pPr>
        <w:pStyle w:val="ListParagraph"/>
        <w:numPr>
          <w:ilvl w:val="0"/>
          <w:numId w:val="8"/>
        </w:numPr>
        <w:spacing w:before="100" w:beforeAutospacing="1" w:after="100" w:afterAutospacing="1"/>
        <w:jc w:val="both"/>
        <w:rPr>
          <w:color w:val="000000"/>
          <w:sz w:val="28"/>
          <w:szCs w:val="28"/>
          <w:lang w:eastAsia="en-GB"/>
        </w:rPr>
      </w:pPr>
      <w:r>
        <w:rPr>
          <w:color w:val="000000"/>
          <w:sz w:val="28"/>
          <w:szCs w:val="28"/>
          <w:lang w:eastAsia="en-GB"/>
        </w:rPr>
        <w:t>Melody (based on the rag)</w:t>
      </w:r>
    </w:p>
    <w:p w:rsidR="003022B1" w:rsidRPr="003022B1" w:rsidRDefault="002A3826" w:rsidP="003022B1">
      <w:pPr>
        <w:numPr>
          <w:ilvl w:val="0"/>
          <w:numId w:val="7"/>
        </w:numPr>
        <w:jc w:val="both"/>
        <w:rPr>
          <w:b/>
          <w:bCs/>
          <w:kern w:val="36"/>
          <w:sz w:val="28"/>
          <w:szCs w:val="28"/>
          <w:lang w:val="en-US" w:eastAsia="en-GB"/>
        </w:rPr>
      </w:pPr>
      <w:r w:rsidRPr="00B47251">
        <w:rPr>
          <w:sz w:val="28"/>
          <w:szCs w:val="28"/>
          <w:lang w:eastAsia="en-GB"/>
        </w:rPr>
        <w:t xml:space="preserve">The </w:t>
      </w:r>
      <w:proofErr w:type="spellStart"/>
      <w:r w:rsidRPr="00B47251">
        <w:rPr>
          <w:b/>
          <w:bCs/>
          <w:sz w:val="28"/>
          <w:szCs w:val="28"/>
          <w:lang w:eastAsia="en-GB"/>
        </w:rPr>
        <w:t>tal</w:t>
      </w:r>
      <w:proofErr w:type="spellEnd"/>
      <w:r w:rsidRPr="00B47251">
        <w:rPr>
          <w:sz w:val="28"/>
          <w:szCs w:val="28"/>
          <w:lang w:eastAsia="en-GB"/>
        </w:rPr>
        <w:t xml:space="preserve"> or </w:t>
      </w:r>
      <w:proofErr w:type="spellStart"/>
      <w:r w:rsidRPr="00B47251">
        <w:rPr>
          <w:b/>
          <w:sz w:val="28"/>
          <w:szCs w:val="28"/>
          <w:lang w:eastAsia="en-GB"/>
        </w:rPr>
        <w:t>tala</w:t>
      </w:r>
      <w:proofErr w:type="spellEnd"/>
      <w:r w:rsidRPr="00B47251">
        <w:rPr>
          <w:b/>
          <w:sz w:val="28"/>
          <w:szCs w:val="28"/>
          <w:lang w:eastAsia="en-GB"/>
        </w:rPr>
        <w:t xml:space="preserve"> </w:t>
      </w:r>
      <w:r w:rsidRPr="00B47251">
        <w:rPr>
          <w:sz w:val="28"/>
          <w:szCs w:val="28"/>
          <w:lang w:eastAsia="en-GB"/>
        </w:rPr>
        <w:t xml:space="preserve">is a repeating </w:t>
      </w:r>
      <w:r w:rsidRPr="00B47251">
        <w:rPr>
          <w:b/>
          <w:bCs/>
          <w:sz w:val="28"/>
          <w:szCs w:val="28"/>
          <w:lang w:eastAsia="en-GB"/>
        </w:rPr>
        <w:t>rhythm</w:t>
      </w:r>
      <w:r w:rsidRPr="00B47251">
        <w:rPr>
          <w:sz w:val="28"/>
          <w:szCs w:val="28"/>
          <w:lang w:eastAsia="en-GB"/>
        </w:rPr>
        <w:t xml:space="preserve"> pattern usually played by the </w:t>
      </w:r>
      <w:r w:rsidR="003022B1">
        <w:rPr>
          <w:b/>
          <w:bCs/>
          <w:sz w:val="28"/>
          <w:szCs w:val="28"/>
          <w:lang w:eastAsia="en-GB"/>
        </w:rPr>
        <w:t>table</w:t>
      </w:r>
    </w:p>
    <w:p w:rsidR="003022B1" w:rsidRPr="003022B1" w:rsidRDefault="002A3826" w:rsidP="003022B1">
      <w:pPr>
        <w:numPr>
          <w:ilvl w:val="0"/>
          <w:numId w:val="7"/>
        </w:numPr>
        <w:jc w:val="both"/>
        <w:rPr>
          <w:b/>
          <w:bCs/>
          <w:kern w:val="36"/>
          <w:sz w:val="28"/>
          <w:szCs w:val="28"/>
          <w:lang w:val="en-US" w:eastAsia="en-GB"/>
        </w:rPr>
      </w:pPr>
      <w:r w:rsidRPr="00B47251">
        <w:rPr>
          <w:sz w:val="28"/>
          <w:szCs w:val="28"/>
          <w:lang w:eastAsia="en-GB"/>
        </w:rPr>
        <w:t>It usually has between six and sixteen bea</w:t>
      </w:r>
      <w:r w:rsidR="003022B1">
        <w:rPr>
          <w:sz w:val="28"/>
          <w:szCs w:val="28"/>
          <w:lang w:eastAsia="en-GB"/>
        </w:rPr>
        <w:t>ts</w:t>
      </w:r>
    </w:p>
    <w:p w:rsidR="003022B1" w:rsidRPr="003022B1" w:rsidRDefault="002A3826" w:rsidP="003022B1">
      <w:pPr>
        <w:numPr>
          <w:ilvl w:val="0"/>
          <w:numId w:val="7"/>
        </w:numPr>
        <w:jc w:val="both"/>
        <w:rPr>
          <w:b/>
          <w:bCs/>
          <w:kern w:val="36"/>
          <w:sz w:val="28"/>
          <w:szCs w:val="28"/>
          <w:lang w:val="en-US" w:eastAsia="en-GB"/>
        </w:rPr>
      </w:pPr>
      <w:r>
        <w:rPr>
          <w:sz w:val="28"/>
          <w:szCs w:val="28"/>
          <w:lang w:eastAsia="en-GB"/>
        </w:rPr>
        <w:t>The beats are grouped into bars</w:t>
      </w:r>
      <w:r w:rsidR="003022B1">
        <w:rPr>
          <w:sz w:val="28"/>
          <w:szCs w:val="28"/>
          <w:lang w:eastAsia="en-GB"/>
        </w:rPr>
        <w:t>(</w:t>
      </w:r>
      <w:proofErr w:type="spellStart"/>
      <w:r w:rsidR="003022B1">
        <w:rPr>
          <w:b/>
          <w:sz w:val="28"/>
          <w:szCs w:val="28"/>
          <w:lang w:eastAsia="en-GB"/>
        </w:rPr>
        <w:t>vibhags</w:t>
      </w:r>
      <w:proofErr w:type="spellEnd"/>
      <w:r w:rsidR="003022B1">
        <w:rPr>
          <w:b/>
          <w:sz w:val="28"/>
          <w:szCs w:val="28"/>
          <w:lang w:eastAsia="en-GB"/>
        </w:rPr>
        <w:t>)</w:t>
      </w:r>
    </w:p>
    <w:p w:rsidR="003022B1" w:rsidRPr="003022B1" w:rsidRDefault="002A3826" w:rsidP="003022B1">
      <w:pPr>
        <w:numPr>
          <w:ilvl w:val="0"/>
          <w:numId w:val="7"/>
        </w:numPr>
        <w:jc w:val="both"/>
        <w:rPr>
          <w:b/>
          <w:bCs/>
          <w:kern w:val="36"/>
          <w:sz w:val="28"/>
          <w:szCs w:val="28"/>
          <w:lang w:val="en-US" w:eastAsia="en-GB"/>
        </w:rPr>
      </w:pPr>
      <w:r w:rsidRPr="00B47251">
        <w:rPr>
          <w:sz w:val="28"/>
          <w:szCs w:val="28"/>
          <w:lang w:eastAsia="en-GB"/>
        </w:rPr>
        <w:t xml:space="preserve">The first beat of the cycle is known as </w:t>
      </w:r>
      <w:proofErr w:type="spellStart"/>
      <w:r w:rsidRPr="00B47251">
        <w:rPr>
          <w:b/>
          <w:bCs/>
          <w:sz w:val="28"/>
          <w:szCs w:val="28"/>
          <w:lang w:eastAsia="en-GB"/>
        </w:rPr>
        <w:t>sam</w:t>
      </w:r>
      <w:proofErr w:type="spellEnd"/>
      <w:r w:rsidR="003022B1">
        <w:rPr>
          <w:sz w:val="28"/>
          <w:szCs w:val="28"/>
          <w:lang w:eastAsia="en-GB"/>
        </w:rPr>
        <w:t>, i</w:t>
      </w:r>
      <w:r w:rsidRPr="00B47251">
        <w:rPr>
          <w:sz w:val="28"/>
          <w:szCs w:val="28"/>
          <w:lang w:eastAsia="en-GB"/>
        </w:rPr>
        <w:t>t marks the beginnings and ends of improvisations so it is often accented.</w:t>
      </w:r>
      <w:r w:rsidRPr="00B47251">
        <w:rPr>
          <w:b/>
          <w:bCs/>
          <w:kern w:val="36"/>
          <w:sz w:val="28"/>
          <w:szCs w:val="28"/>
          <w:lang w:eastAsia="en-GB"/>
        </w:rPr>
        <w:t xml:space="preserve"> </w:t>
      </w:r>
    </w:p>
    <w:p w:rsidR="003022B1" w:rsidRPr="003022B1" w:rsidRDefault="003022B1" w:rsidP="003022B1">
      <w:pPr>
        <w:numPr>
          <w:ilvl w:val="0"/>
          <w:numId w:val="7"/>
        </w:numPr>
        <w:jc w:val="both"/>
        <w:rPr>
          <w:bCs/>
          <w:kern w:val="36"/>
          <w:sz w:val="28"/>
          <w:szCs w:val="28"/>
          <w:lang w:val="en-US" w:eastAsia="en-GB"/>
        </w:rPr>
      </w:pPr>
      <w:r w:rsidRPr="003022B1">
        <w:rPr>
          <w:bCs/>
          <w:kern w:val="36"/>
          <w:sz w:val="28"/>
          <w:szCs w:val="28"/>
          <w:lang w:val="en-US" w:eastAsia="en-GB"/>
        </w:rPr>
        <w:t xml:space="preserve">Weaker beats are often shown by a wave of a hand instead of a clap (often by the audience) and is know by </w:t>
      </w:r>
      <w:proofErr w:type="spellStart"/>
      <w:r w:rsidRPr="003022B1">
        <w:rPr>
          <w:bCs/>
          <w:kern w:val="36"/>
          <w:sz w:val="28"/>
          <w:szCs w:val="28"/>
          <w:lang w:val="en-US" w:eastAsia="en-GB"/>
        </w:rPr>
        <w:t>khali</w:t>
      </w:r>
      <w:proofErr w:type="spellEnd"/>
      <w:r w:rsidRPr="003022B1">
        <w:rPr>
          <w:bCs/>
          <w:kern w:val="36"/>
          <w:sz w:val="28"/>
          <w:szCs w:val="28"/>
          <w:lang w:val="en-US" w:eastAsia="en-GB"/>
        </w:rPr>
        <w:t xml:space="preserve"> (empty).</w:t>
      </w:r>
    </w:p>
    <w:p w:rsidR="002A3826" w:rsidRPr="003022B1" w:rsidRDefault="003022B1" w:rsidP="003022B1">
      <w:pPr>
        <w:numPr>
          <w:ilvl w:val="0"/>
          <w:numId w:val="7"/>
        </w:numPr>
        <w:jc w:val="both"/>
        <w:rPr>
          <w:bCs/>
          <w:kern w:val="36"/>
          <w:sz w:val="28"/>
          <w:szCs w:val="28"/>
          <w:lang w:eastAsia="en-GB"/>
        </w:rPr>
      </w:pPr>
      <w:r w:rsidRPr="003022B1">
        <w:rPr>
          <w:bCs/>
          <w:kern w:val="36"/>
          <w:sz w:val="28"/>
          <w:szCs w:val="28"/>
          <w:lang w:eastAsia="en-GB"/>
        </w:rPr>
        <w:t xml:space="preserve">Each </w:t>
      </w:r>
      <w:proofErr w:type="spellStart"/>
      <w:r w:rsidRPr="003022B1">
        <w:rPr>
          <w:bCs/>
          <w:kern w:val="36"/>
          <w:sz w:val="28"/>
          <w:szCs w:val="28"/>
          <w:lang w:eastAsia="en-GB"/>
        </w:rPr>
        <w:t>tal</w:t>
      </w:r>
      <w:proofErr w:type="spellEnd"/>
      <w:r w:rsidRPr="003022B1">
        <w:rPr>
          <w:bCs/>
          <w:kern w:val="36"/>
          <w:sz w:val="28"/>
          <w:szCs w:val="28"/>
          <w:lang w:eastAsia="en-GB"/>
        </w:rPr>
        <w:t xml:space="preserve"> uses a pattern of dr</w:t>
      </w:r>
      <w:r>
        <w:rPr>
          <w:bCs/>
          <w:kern w:val="36"/>
          <w:sz w:val="28"/>
          <w:szCs w:val="28"/>
          <w:lang w:eastAsia="en-GB"/>
        </w:rPr>
        <w:t>um strokes (</w:t>
      </w:r>
      <w:proofErr w:type="spellStart"/>
      <w:r>
        <w:rPr>
          <w:bCs/>
          <w:kern w:val="36"/>
          <w:sz w:val="28"/>
          <w:szCs w:val="28"/>
          <w:lang w:eastAsia="en-GB"/>
        </w:rPr>
        <w:t>bols</w:t>
      </w:r>
      <w:proofErr w:type="spellEnd"/>
      <w:r>
        <w:rPr>
          <w:bCs/>
          <w:kern w:val="36"/>
          <w:sz w:val="28"/>
          <w:szCs w:val="28"/>
          <w:lang w:eastAsia="en-GB"/>
        </w:rPr>
        <w:t xml:space="preserve">) know as </w:t>
      </w:r>
      <w:proofErr w:type="spellStart"/>
      <w:r>
        <w:rPr>
          <w:bCs/>
          <w:kern w:val="36"/>
          <w:sz w:val="28"/>
          <w:szCs w:val="28"/>
          <w:lang w:eastAsia="en-GB"/>
        </w:rPr>
        <w:t>theka</w:t>
      </w:r>
      <w:proofErr w:type="spellEnd"/>
      <w:r>
        <w:rPr>
          <w:bCs/>
          <w:kern w:val="36"/>
          <w:sz w:val="28"/>
          <w:szCs w:val="28"/>
          <w:lang w:eastAsia="en-GB"/>
        </w:rPr>
        <w:t xml:space="preserve">, </w:t>
      </w:r>
      <w:proofErr w:type="spellStart"/>
      <w:r>
        <w:rPr>
          <w:bCs/>
          <w:kern w:val="36"/>
          <w:sz w:val="28"/>
          <w:szCs w:val="28"/>
          <w:lang w:eastAsia="en-GB"/>
        </w:rPr>
        <w:t>b</w:t>
      </w:r>
      <w:r w:rsidRPr="003022B1">
        <w:rPr>
          <w:bCs/>
          <w:kern w:val="36"/>
          <w:sz w:val="28"/>
          <w:szCs w:val="28"/>
          <w:lang w:eastAsia="en-GB"/>
        </w:rPr>
        <w:t>ols</w:t>
      </w:r>
      <w:proofErr w:type="spellEnd"/>
      <w:r w:rsidRPr="003022B1">
        <w:rPr>
          <w:bCs/>
          <w:kern w:val="36"/>
          <w:sz w:val="28"/>
          <w:szCs w:val="28"/>
          <w:lang w:eastAsia="en-GB"/>
        </w:rPr>
        <w:t xml:space="preserve"> can be represented by sounds using the voice</w:t>
      </w:r>
    </w:p>
    <w:p w:rsidR="002A3826" w:rsidRDefault="002A3826" w:rsidP="002A3826">
      <w:pPr>
        <w:jc w:val="both"/>
        <w:rPr>
          <w:b/>
          <w:bCs/>
          <w:kern w:val="36"/>
          <w:sz w:val="28"/>
          <w:szCs w:val="28"/>
          <w:lang w:eastAsia="en-GB"/>
        </w:rPr>
      </w:pPr>
    </w:p>
    <w:p w:rsidR="002A3826" w:rsidRPr="00B47251" w:rsidRDefault="002A3826" w:rsidP="002A3826">
      <w:pPr>
        <w:jc w:val="both"/>
        <w:rPr>
          <w:sz w:val="28"/>
          <w:szCs w:val="28"/>
          <w:lang w:eastAsia="en-GB"/>
        </w:rPr>
      </w:pPr>
      <w:proofErr w:type="spellStart"/>
      <w:r w:rsidRPr="00B47251">
        <w:rPr>
          <w:b/>
          <w:bCs/>
          <w:sz w:val="28"/>
          <w:szCs w:val="28"/>
          <w:lang w:eastAsia="en-GB"/>
        </w:rPr>
        <w:t>Tintal</w:t>
      </w:r>
      <w:proofErr w:type="spellEnd"/>
      <w:r w:rsidRPr="00B47251">
        <w:rPr>
          <w:sz w:val="28"/>
          <w:szCs w:val="28"/>
          <w:lang w:eastAsia="en-GB"/>
        </w:rPr>
        <w:t xml:space="preserve"> is the most common </w:t>
      </w:r>
      <w:proofErr w:type="spellStart"/>
      <w:proofErr w:type="gramStart"/>
      <w:r w:rsidRPr="00B47251">
        <w:rPr>
          <w:sz w:val="28"/>
          <w:szCs w:val="28"/>
          <w:lang w:eastAsia="en-GB"/>
        </w:rPr>
        <w:t>tal</w:t>
      </w:r>
      <w:proofErr w:type="spellEnd"/>
      <w:proofErr w:type="gramEnd"/>
      <w:r w:rsidRPr="00B47251">
        <w:rPr>
          <w:sz w:val="28"/>
          <w:szCs w:val="28"/>
          <w:lang w:eastAsia="en-GB"/>
        </w:rPr>
        <w:t>. It has the following characteristics:</w:t>
      </w:r>
    </w:p>
    <w:p w:rsidR="002A3826" w:rsidRPr="00B47251" w:rsidRDefault="002A3826" w:rsidP="002A3826">
      <w:pPr>
        <w:rPr>
          <w:sz w:val="28"/>
          <w:szCs w:val="28"/>
          <w:lang w:eastAsia="en-GB"/>
        </w:rPr>
      </w:pPr>
    </w:p>
    <w:p w:rsidR="003022B1" w:rsidRPr="003022B1" w:rsidRDefault="002A3826" w:rsidP="002A3826">
      <w:pPr>
        <w:pStyle w:val="NoSpacing1"/>
        <w:numPr>
          <w:ilvl w:val="0"/>
          <w:numId w:val="3"/>
        </w:numPr>
        <w:rPr>
          <w:rFonts w:eastAsia="Times New Roman"/>
          <w:b/>
          <w:bCs/>
          <w:color w:val="000000"/>
          <w:kern w:val="36"/>
          <w:sz w:val="28"/>
          <w:szCs w:val="28"/>
          <w:lang w:eastAsia="en-GB"/>
        </w:rPr>
      </w:pPr>
      <w:r w:rsidRPr="00B47251">
        <w:rPr>
          <w:rFonts w:eastAsia="Times New Roman"/>
          <w:color w:val="000000"/>
          <w:sz w:val="28"/>
          <w:szCs w:val="28"/>
          <w:lang w:eastAsia="en-GB"/>
        </w:rPr>
        <w:t>sixteen beats</w:t>
      </w:r>
      <w:r w:rsidR="003022B1">
        <w:rPr>
          <w:rFonts w:eastAsia="Times New Roman"/>
          <w:color w:val="000000"/>
          <w:sz w:val="28"/>
          <w:szCs w:val="28"/>
          <w:lang w:eastAsia="en-GB"/>
        </w:rPr>
        <w:t>/mantras</w:t>
      </w:r>
    </w:p>
    <w:p w:rsidR="002A3826" w:rsidRPr="00B47251" w:rsidRDefault="003022B1" w:rsidP="002A3826">
      <w:pPr>
        <w:pStyle w:val="NoSpacing1"/>
        <w:numPr>
          <w:ilvl w:val="0"/>
          <w:numId w:val="3"/>
        </w:numPr>
        <w:rPr>
          <w:rFonts w:eastAsia="Times New Roman"/>
          <w:b/>
          <w:bCs/>
          <w:color w:val="000000"/>
          <w:kern w:val="36"/>
          <w:sz w:val="28"/>
          <w:szCs w:val="28"/>
          <w:lang w:eastAsia="en-GB"/>
        </w:rPr>
      </w:pPr>
      <w:r>
        <w:rPr>
          <w:rFonts w:eastAsia="Times New Roman"/>
          <w:color w:val="000000"/>
          <w:sz w:val="28"/>
          <w:szCs w:val="28"/>
          <w:lang w:eastAsia="en-GB"/>
        </w:rPr>
        <w:t xml:space="preserve">Broken up into 4 </w:t>
      </w:r>
      <w:proofErr w:type="spellStart"/>
      <w:r>
        <w:rPr>
          <w:rFonts w:eastAsia="Times New Roman"/>
          <w:color w:val="000000"/>
          <w:sz w:val="28"/>
          <w:szCs w:val="28"/>
          <w:lang w:eastAsia="en-GB"/>
        </w:rPr>
        <w:t>vibhags</w:t>
      </w:r>
      <w:proofErr w:type="spellEnd"/>
      <w:r w:rsidR="002A3826" w:rsidRPr="00B47251">
        <w:rPr>
          <w:rFonts w:eastAsia="Times New Roman"/>
          <w:color w:val="000000"/>
          <w:sz w:val="28"/>
          <w:szCs w:val="28"/>
          <w:lang w:eastAsia="en-GB"/>
        </w:rPr>
        <w:t xml:space="preserve"> (4 + 4 + 4 + 4)</w:t>
      </w:r>
    </w:p>
    <w:p w:rsidR="002A3826" w:rsidRPr="00B47251" w:rsidRDefault="002A3826" w:rsidP="002A3826">
      <w:pPr>
        <w:pStyle w:val="NoSpacing1"/>
        <w:numPr>
          <w:ilvl w:val="0"/>
          <w:numId w:val="3"/>
        </w:numPr>
        <w:rPr>
          <w:rFonts w:eastAsia="Times New Roman"/>
          <w:b/>
          <w:bCs/>
          <w:color w:val="333333"/>
          <w:kern w:val="36"/>
          <w:sz w:val="28"/>
          <w:szCs w:val="28"/>
          <w:lang w:eastAsia="en-GB"/>
        </w:rPr>
      </w:pPr>
      <w:r w:rsidRPr="00B47251">
        <w:rPr>
          <w:sz w:val="28"/>
          <w:szCs w:val="28"/>
          <w:lang w:eastAsia="en-GB"/>
        </w:rPr>
        <w:t>four sections beginning on the 1st, 5th, 9th and 13th beats</w:t>
      </w:r>
    </w:p>
    <w:p w:rsidR="002A3826" w:rsidRPr="00B47251" w:rsidRDefault="002A3826" w:rsidP="002A3826">
      <w:pPr>
        <w:shd w:val="clear" w:color="auto" w:fill="FFFFFF"/>
        <w:spacing w:after="120" w:line="336" w:lineRule="atLeast"/>
        <w:rPr>
          <w:sz w:val="28"/>
          <w:szCs w:val="28"/>
          <w:lang w:eastAsia="en-GB"/>
        </w:rPr>
      </w:pPr>
      <w:r w:rsidRPr="00B47251">
        <w:rPr>
          <w:sz w:val="28"/>
          <w:szCs w:val="28"/>
          <w:lang w:eastAsia="en-GB"/>
        </w:rPr>
        <w:t xml:space="preserve"> </w:t>
      </w:r>
    </w:p>
    <w:p w:rsidR="002A3826" w:rsidRDefault="002A3826" w:rsidP="002A3826">
      <w:pPr>
        <w:pStyle w:val="NoSpacing1"/>
        <w:jc w:val="both"/>
        <w:rPr>
          <w:color w:val="000000"/>
          <w:sz w:val="28"/>
          <w:szCs w:val="28"/>
          <w:lang w:eastAsia="en-GB"/>
        </w:rPr>
      </w:pPr>
      <w:r w:rsidRPr="00B47251">
        <w:rPr>
          <w:color w:val="000000"/>
          <w:sz w:val="28"/>
          <w:szCs w:val="28"/>
          <w:lang w:eastAsia="en-GB"/>
        </w:rPr>
        <w:t xml:space="preserve">It is common to mark </w:t>
      </w:r>
      <w:proofErr w:type="spellStart"/>
      <w:r w:rsidRPr="00B47251">
        <w:rPr>
          <w:color w:val="000000"/>
          <w:sz w:val="28"/>
          <w:szCs w:val="28"/>
          <w:lang w:eastAsia="en-GB"/>
        </w:rPr>
        <w:t>tala</w:t>
      </w:r>
      <w:proofErr w:type="spellEnd"/>
      <w:r w:rsidRPr="00B47251">
        <w:rPr>
          <w:color w:val="000000"/>
          <w:sz w:val="28"/>
          <w:szCs w:val="28"/>
          <w:lang w:eastAsia="en-GB"/>
        </w:rPr>
        <w:t xml:space="preserve"> by </w:t>
      </w:r>
      <w:r w:rsidRPr="00B47251">
        <w:rPr>
          <w:b/>
          <w:bCs/>
          <w:color w:val="000000"/>
          <w:sz w:val="28"/>
          <w:szCs w:val="28"/>
          <w:lang w:eastAsia="en-GB"/>
        </w:rPr>
        <w:t>hand claps</w:t>
      </w:r>
      <w:r w:rsidRPr="00B47251">
        <w:rPr>
          <w:color w:val="000000"/>
          <w:sz w:val="28"/>
          <w:szCs w:val="28"/>
          <w:lang w:eastAsia="en-GB"/>
        </w:rPr>
        <w:t xml:space="preserve"> and </w:t>
      </w:r>
      <w:r w:rsidRPr="00B47251">
        <w:rPr>
          <w:b/>
          <w:bCs/>
          <w:color w:val="000000"/>
          <w:sz w:val="28"/>
          <w:szCs w:val="28"/>
          <w:lang w:eastAsia="en-GB"/>
        </w:rPr>
        <w:t>waves</w:t>
      </w:r>
      <w:r w:rsidRPr="00B47251">
        <w:rPr>
          <w:color w:val="000000"/>
          <w:sz w:val="28"/>
          <w:szCs w:val="28"/>
          <w:lang w:eastAsia="en-GB"/>
        </w:rPr>
        <w:t xml:space="preserve">. In </w:t>
      </w:r>
      <w:proofErr w:type="spellStart"/>
      <w:r w:rsidRPr="00B47251">
        <w:rPr>
          <w:b/>
          <w:bCs/>
          <w:color w:val="000000"/>
          <w:sz w:val="28"/>
          <w:szCs w:val="28"/>
          <w:lang w:eastAsia="en-GB"/>
        </w:rPr>
        <w:t>tintal</w:t>
      </w:r>
      <w:proofErr w:type="spellEnd"/>
      <w:r w:rsidRPr="00B47251">
        <w:rPr>
          <w:color w:val="000000"/>
          <w:sz w:val="28"/>
          <w:szCs w:val="28"/>
          <w:lang w:eastAsia="en-GB"/>
        </w:rPr>
        <w:t xml:space="preserve"> the beginning of the first, second and fourth sections is marked by a </w:t>
      </w:r>
      <w:r w:rsidRPr="00B47251">
        <w:rPr>
          <w:b/>
          <w:bCs/>
          <w:color w:val="000000"/>
          <w:sz w:val="28"/>
          <w:szCs w:val="28"/>
          <w:lang w:eastAsia="en-GB"/>
        </w:rPr>
        <w:t>clap</w:t>
      </w:r>
      <w:r w:rsidRPr="00B47251">
        <w:rPr>
          <w:color w:val="000000"/>
          <w:sz w:val="28"/>
          <w:szCs w:val="28"/>
          <w:lang w:eastAsia="en-GB"/>
        </w:rPr>
        <w:t xml:space="preserve">, but the beginning of the third section is weaker and this is shown by a </w:t>
      </w:r>
      <w:r w:rsidRPr="00B47251">
        <w:rPr>
          <w:b/>
          <w:bCs/>
          <w:color w:val="000000"/>
          <w:sz w:val="28"/>
          <w:szCs w:val="28"/>
          <w:lang w:eastAsia="en-GB"/>
        </w:rPr>
        <w:t>wave</w:t>
      </w:r>
      <w:r w:rsidRPr="00B47251">
        <w:rPr>
          <w:color w:val="000000"/>
          <w:sz w:val="28"/>
          <w:szCs w:val="28"/>
          <w:lang w:eastAsia="en-GB"/>
        </w:rPr>
        <w:t xml:space="preserve"> of the hand.</w:t>
      </w:r>
    </w:p>
    <w:p w:rsidR="002A3826" w:rsidRPr="00B47251" w:rsidRDefault="002A3826" w:rsidP="002A3826">
      <w:pPr>
        <w:pStyle w:val="NoSpacing1"/>
        <w:jc w:val="both"/>
        <w:rPr>
          <w:color w:val="000000"/>
          <w:sz w:val="28"/>
          <w:szCs w:val="28"/>
          <w:lang w:eastAsia="en-GB"/>
        </w:rPr>
      </w:pPr>
    </w:p>
    <w:p w:rsidR="002A3826" w:rsidRDefault="002A3826" w:rsidP="002A3826"/>
    <w:tbl>
      <w:tblPr>
        <w:tblW w:w="10554" w:type="dxa"/>
        <w:tblLook w:val="04A0"/>
      </w:tblPr>
      <w:tblGrid>
        <w:gridCol w:w="1660"/>
        <w:gridCol w:w="594"/>
        <w:gridCol w:w="520"/>
        <w:gridCol w:w="520"/>
        <w:gridCol w:w="583"/>
        <w:gridCol w:w="594"/>
        <w:gridCol w:w="520"/>
        <w:gridCol w:w="520"/>
        <w:gridCol w:w="583"/>
        <w:gridCol w:w="683"/>
        <w:gridCol w:w="520"/>
        <w:gridCol w:w="520"/>
        <w:gridCol w:w="520"/>
        <w:gridCol w:w="594"/>
        <w:gridCol w:w="520"/>
        <w:gridCol w:w="520"/>
        <w:gridCol w:w="583"/>
      </w:tblGrid>
      <w:tr w:rsidR="002A3826" w:rsidRPr="005518AF" w:rsidTr="00B86BDD">
        <w:trPr>
          <w:trHeight w:val="315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3826" w:rsidRPr="005518AF" w:rsidRDefault="002A3826" w:rsidP="00B86BDD">
            <w:pPr>
              <w:rPr>
                <w:rFonts w:eastAsia="Times New Roman" w:cs="Calibri"/>
                <w:b/>
                <w:bCs/>
                <w:color w:val="000000"/>
                <w:u w:val="single"/>
                <w:lang w:eastAsia="en-GB"/>
              </w:rPr>
            </w:pPr>
            <w:r w:rsidRPr="005518AF">
              <w:rPr>
                <w:rFonts w:eastAsia="Times New Roman" w:cs="Calibri"/>
                <w:b/>
                <w:bCs/>
                <w:color w:val="000000"/>
                <w:u w:val="single"/>
                <w:lang w:eastAsia="en-GB"/>
              </w:rPr>
              <w:t>Beat number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26" w:rsidRPr="005518AF" w:rsidRDefault="002A3826" w:rsidP="00B86BDD">
            <w:pPr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5518AF">
              <w:rPr>
                <w:rFonts w:eastAsia="Times New Roman" w:cs="Calibri"/>
                <w:color w:val="000000"/>
                <w:lang w:eastAsia="en-GB"/>
              </w:rPr>
              <w:t>1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26" w:rsidRPr="005518AF" w:rsidRDefault="002A3826" w:rsidP="00B86BDD">
            <w:pPr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5518AF">
              <w:rPr>
                <w:rFonts w:eastAsia="Times New Roman" w:cs="Calibri"/>
                <w:color w:val="000000"/>
                <w:lang w:eastAsia="en-GB"/>
              </w:rPr>
              <w:t>2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26" w:rsidRPr="005518AF" w:rsidRDefault="002A3826" w:rsidP="00B86BDD">
            <w:pPr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5518AF">
              <w:rPr>
                <w:rFonts w:eastAsia="Times New Roman" w:cs="Calibri"/>
                <w:color w:val="000000"/>
                <w:lang w:eastAsia="en-GB"/>
              </w:rPr>
              <w:t>3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26" w:rsidRPr="005518AF" w:rsidRDefault="002A3826" w:rsidP="00B86BDD">
            <w:pPr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5518AF">
              <w:rPr>
                <w:rFonts w:eastAsia="Times New Roman" w:cs="Calibri"/>
                <w:color w:val="000000"/>
                <w:lang w:eastAsia="en-GB"/>
              </w:rPr>
              <w:t>4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26" w:rsidRPr="005518AF" w:rsidRDefault="002A3826" w:rsidP="00B86BDD">
            <w:pPr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5518AF">
              <w:rPr>
                <w:rFonts w:eastAsia="Times New Roman" w:cs="Calibri"/>
                <w:color w:val="000000"/>
                <w:lang w:eastAsia="en-GB"/>
              </w:rPr>
              <w:t>5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26" w:rsidRPr="005518AF" w:rsidRDefault="002A3826" w:rsidP="00B86BDD">
            <w:pPr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5518AF">
              <w:rPr>
                <w:rFonts w:eastAsia="Times New Roman" w:cs="Calibri"/>
                <w:color w:val="000000"/>
                <w:lang w:eastAsia="en-GB"/>
              </w:rPr>
              <w:t>6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26" w:rsidRPr="005518AF" w:rsidRDefault="002A3826" w:rsidP="00B86BDD">
            <w:pPr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5518AF">
              <w:rPr>
                <w:rFonts w:eastAsia="Times New Roman" w:cs="Calibri"/>
                <w:color w:val="000000"/>
                <w:lang w:eastAsia="en-GB"/>
              </w:rPr>
              <w:t>7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26" w:rsidRPr="005518AF" w:rsidRDefault="002A3826" w:rsidP="00B86BDD">
            <w:pPr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5518AF">
              <w:rPr>
                <w:rFonts w:eastAsia="Times New Roman" w:cs="Calibri"/>
                <w:color w:val="000000"/>
                <w:lang w:eastAsia="en-GB"/>
              </w:rPr>
              <w:t>8</w:t>
            </w:r>
          </w:p>
        </w:tc>
        <w:tc>
          <w:tcPr>
            <w:tcW w:w="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26" w:rsidRPr="005518AF" w:rsidRDefault="002A3826" w:rsidP="00B86BDD">
            <w:pPr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5518AF">
              <w:rPr>
                <w:rFonts w:eastAsia="Times New Roman" w:cs="Calibri"/>
                <w:color w:val="000000"/>
                <w:lang w:eastAsia="en-GB"/>
              </w:rPr>
              <w:t>9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26" w:rsidRPr="005518AF" w:rsidRDefault="002A3826" w:rsidP="00B86BDD">
            <w:pPr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5518AF">
              <w:rPr>
                <w:rFonts w:eastAsia="Times New Roman" w:cs="Calibri"/>
                <w:color w:val="000000"/>
                <w:lang w:eastAsia="en-GB"/>
              </w:rPr>
              <w:t>10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26" w:rsidRPr="005518AF" w:rsidRDefault="002A3826" w:rsidP="00B86BDD">
            <w:pPr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5518AF">
              <w:rPr>
                <w:rFonts w:eastAsia="Times New Roman" w:cs="Calibri"/>
                <w:color w:val="000000"/>
                <w:lang w:eastAsia="en-GB"/>
              </w:rPr>
              <w:t>11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26" w:rsidRPr="005518AF" w:rsidRDefault="002A3826" w:rsidP="00B86BDD">
            <w:pPr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5518AF">
              <w:rPr>
                <w:rFonts w:eastAsia="Times New Roman" w:cs="Calibri"/>
                <w:color w:val="000000"/>
                <w:lang w:eastAsia="en-GB"/>
              </w:rPr>
              <w:t>12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26" w:rsidRPr="005518AF" w:rsidRDefault="002A3826" w:rsidP="00B86BDD">
            <w:pPr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5518AF">
              <w:rPr>
                <w:rFonts w:eastAsia="Times New Roman" w:cs="Calibri"/>
                <w:color w:val="000000"/>
                <w:lang w:eastAsia="en-GB"/>
              </w:rPr>
              <w:t>13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26" w:rsidRPr="005518AF" w:rsidRDefault="002A3826" w:rsidP="00B86BDD">
            <w:pPr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5518AF">
              <w:rPr>
                <w:rFonts w:eastAsia="Times New Roman" w:cs="Calibri"/>
                <w:color w:val="000000"/>
                <w:lang w:eastAsia="en-GB"/>
              </w:rPr>
              <w:t>14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26" w:rsidRPr="005518AF" w:rsidRDefault="002A3826" w:rsidP="00B86BDD">
            <w:pPr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5518AF">
              <w:rPr>
                <w:rFonts w:eastAsia="Times New Roman" w:cs="Calibri"/>
                <w:color w:val="000000"/>
                <w:lang w:eastAsia="en-GB"/>
              </w:rPr>
              <w:t>15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26" w:rsidRPr="005518AF" w:rsidRDefault="002A3826" w:rsidP="00B86BDD">
            <w:pPr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5518AF">
              <w:rPr>
                <w:rFonts w:eastAsia="Times New Roman" w:cs="Calibri"/>
                <w:color w:val="000000"/>
                <w:lang w:eastAsia="en-GB"/>
              </w:rPr>
              <w:t>16</w:t>
            </w:r>
          </w:p>
        </w:tc>
      </w:tr>
      <w:tr w:rsidR="002A3826" w:rsidRPr="005518AF" w:rsidTr="00B86BDD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A3826" w:rsidRPr="005518AF" w:rsidRDefault="002A3826" w:rsidP="00B86BDD">
            <w:pPr>
              <w:rPr>
                <w:rFonts w:eastAsia="Times New Roman" w:cs="Calibri"/>
                <w:b/>
                <w:bCs/>
                <w:color w:val="000000"/>
                <w:u w:val="single"/>
                <w:lang w:eastAsia="en-GB"/>
              </w:rPr>
            </w:pPr>
            <w:r w:rsidRPr="005518AF">
              <w:rPr>
                <w:rFonts w:eastAsia="Times New Roman" w:cs="Calibri"/>
                <w:b/>
                <w:bCs/>
                <w:color w:val="000000"/>
                <w:u w:val="single"/>
                <w:lang w:eastAsia="en-GB"/>
              </w:rPr>
              <w:t>Action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26" w:rsidRPr="005518AF" w:rsidRDefault="002A3826" w:rsidP="00B86BDD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518A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Clap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26" w:rsidRPr="005518AF" w:rsidRDefault="002A3826" w:rsidP="00B86BDD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518A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26" w:rsidRPr="005518AF" w:rsidRDefault="002A3826" w:rsidP="00B86BDD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518A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26" w:rsidRPr="005518AF" w:rsidRDefault="002A3826" w:rsidP="00B86BDD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518A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26" w:rsidRPr="005518AF" w:rsidRDefault="002A3826" w:rsidP="00B86BDD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518A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Clap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26" w:rsidRPr="005518AF" w:rsidRDefault="002A3826" w:rsidP="00B86BDD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518A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26" w:rsidRPr="005518AF" w:rsidRDefault="002A3826" w:rsidP="00B86BDD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518A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26" w:rsidRPr="005518AF" w:rsidRDefault="002A3826" w:rsidP="00B86BDD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518A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26" w:rsidRPr="005518AF" w:rsidRDefault="002A3826" w:rsidP="00B86BDD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518A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Wave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26" w:rsidRPr="005518AF" w:rsidRDefault="002A3826" w:rsidP="00B86BDD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518A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26" w:rsidRPr="005518AF" w:rsidRDefault="002A3826" w:rsidP="00B86BDD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518A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26" w:rsidRPr="005518AF" w:rsidRDefault="002A3826" w:rsidP="00B86BDD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518A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26" w:rsidRPr="005518AF" w:rsidRDefault="002A3826" w:rsidP="00B86BDD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518AF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Clap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26" w:rsidRPr="005518AF" w:rsidRDefault="002A3826" w:rsidP="00B86BDD">
            <w:pPr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5518AF">
              <w:rPr>
                <w:rFonts w:eastAsia="Times New Roman" w:cs="Calibri"/>
                <w:color w:val="000000"/>
                <w:lang w:eastAsia="en-GB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26" w:rsidRPr="005518AF" w:rsidRDefault="002A3826" w:rsidP="00B86BDD">
            <w:pPr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5518AF">
              <w:rPr>
                <w:rFonts w:eastAsia="Times New Roman" w:cs="Calibri"/>
                <w:color w:val="000000"/>
                <w:lang w:eastAsia="en-GB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26" w:rsidRPr="005518AF" w:rsidRDefault="002A3826" w:rsidP="00B86BDD">
            <w:pPr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5518AF">
              <w:rPr>
                <w:rFonts w:eastAsia="Times New Roman" w:cs="Calibri"/>
                <w:color w:val="000000"/>
                <w:lang w:eastAsia="en-GB"/>
              </w:rPr>
              <w:t> </w:t>
            </w:r>
          </w:p>
        </w:tc>
      </w:tr>
      <w:tr w:rsidR="002A3826" w:rsidRPr="005518AF" w:rsidTr="00B86BDD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3826" w:rsidRPr="005518AF" w:rsidRDefault="002A3826" w:rsidP="00B86BDD">
            <w:pPr>
              <w:rPr>
                <w:rFonts w:eastAsia="Times New Roman" w:cs="Calibri"/>
                <w:b/>
                <w:bCs/>
                <w:color w:val="000000"/>
                <w:u w:val="single"/>
                <w:lang w:eastAsia="en-GB"/>
              </w:rPr>
            </w:pPr>
            <w:r w:rsidRPr="005518AF">
              <w:rPr>
                <w:rFonts w:eastAsia="Times New Roman" w:cs="Calibri"/>
                <w:b/>
                <w:bCs/>
                <w:color w:val="000000"/>
                <w:u w:val="single"/>
                <w:lang w:eastAsia="en-GB"/>
              </w:rPr>
              <w:t>Vocal mnemonic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3826" w:rsidRPr="005518AF" w:rsidRDefault="002A3826" w:rsidP="00B86BD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5518A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Dha</w:t>
            </w:r>
            <w:proofErr w:type="spellEnd"/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3826" w:rsidRPr="005518AF" w:rsidRDefault="002A3826" w:rsidP="00B86BD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5518A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Din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3826" w:rsidRPr="005518AF" w:rsidRDefault="002A3826" w:rsidP="00B86BD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5518A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Din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3826" w:rsidRPr="005518AF" w:rsidRDefault="002A3826" w:rsidP="00B86BD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5518A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Dha</w:t>
            </w:r>
            <w:proofErr w:type="spellEnd"/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3826" w:rsidRPr="005518AF" w:rsidRDefault="002A3826" w:rsidP="00B86BD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518A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Ta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3826" w:rsidRPr="005518AF" w:rsidRDefault="002A3826" w:rsidP="00B86BD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5518A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Din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3826" w:rsidRPr="005518AF" w:rsidRDefault="002A3826" w:rsidP="00B86BD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5518A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Din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3826" w:rsidRPr="005518AF" w:rsidRDefault="002A3826" w:rsidP="00B86BD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5518A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Dha</w:t>
            </w:r>
            <w:proofErr w:type="spellEnd"/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3826" w:rsidRPr="005518AF" w:rsidRDefault="002A3826" w:rsidP="00B86BD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518A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Ta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3826" w:rsidRPr="005518AF" w:rsidRDefault="002A3826" w:rsidP="00B86BD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5518A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Din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3826" w:rsidRPr="005518AF" w:rsidRDefault="002A3826" w:rsidP="00B86BD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5518A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Din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3826" w:rsidRPr="005518AF" w:rsidRDefault="002A3826" w:rsidP="00B86BD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5518A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Ta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3826" w:rsidRPr="005518AF" w:rsidRDefault="002A3826" w:rsidP="00B86BD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518A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Ta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3826" w:rsidRPr="005518AF" w:rsidRDefault="002A3826" w:rsidP="00B86BD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5518A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Din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3826" w:rsidRPr="005518AF" w:rsidRDefault="002A3826" w:rsidP="00B86BD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5518A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Din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3826" w:rsidRPr="005518AF" w:rsidRDefault="002A3826" w:rsidP="00B86BD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5518A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Dha</w:t>
            </w:r>
            <w:proofErr w:type="spellEnd"/>
          </w:p>
        </w:tc>
      </w:tr>
    </w:tbl>
    <w:p w:rsidR="002A3826" w:rsidRDefault="002A3826" w:rsidP="00645217">
      <w:pPr>
        <w:pStyle w:val="NoSpacing1"/>
        <w:ind w:right="-360"/>
        <w:rPr>
          <w:rFonts w:eastAsia="Times New Roman"/>
          <w:b/>
          <w:bCs/>
          <w:color w:val="333333"/>
          <w:kern w:val="36"/>
          <w:sz w:val="28"/>
          <w:szCs w:val="28"/>
          <w:lang w:eastAsia="en-GB"/>
        </w:rPr>
      </w:pPr>
    </w:p>
    <w:p w:rsidR="002A3826" w:rsidRDefault="002A3826" w:rsidP="002A3826">
      <w:pPr>
        <w:pStyle w:val="NoSpacing1"/>
        <w:rPr>
          <w:rFonts w:eastAsia="Times New Roman"/>
          <w:b/>
          <w:bCs/>
          <w:color w:val="333333"/>
          <w:kern w:val="36"/>
          <w:sz w:val="28"/>
          <w:szCs w:val="28"/>
          <w:lang w:eastAsia="en-GB"/>
        </w:rPr>
      </w:pPr>
    </w:p>
    <w:p w:rsidR="002A3826" w:rsidRPr="00022E12" w:rsidRDefault="002A3826" w:rsidP="002A3826">
      <w:pPr>
        <w:rPr>
          <w:bCs/>
          <w:iCs/>
          <w:sz w:val="28"/>
          <w:szCs w:val="28"/>
        </w:rPr>
      </w:pPr>
      <w:r w:rsidRPr="00022E12">
        <w:rPr>
          <w:bCs/>
          <w:iCs/>
          <w:sz w:val="28"/>
          <w:szCs w:val="28"/>
        </w:rPr>
        <w:t>The actions (clap and wave) are visual indications used by the tutor to help show where you are within the Tal.</w:t>
      </w:r>
    </w:p>
    <w:p w:rsidR="002A3826" w:rsidRPr="00067BD5" w:rsidRDefault="002A3826" w:rsidP="002A3826">
      <w:pPr>
        <w:rPr>
          <w:bCs/>
          <w:iCs/>
          <w:sz w:val="28"/>
          <w:szCs w:val="28"/>
        </w:rPr>
      </w:pPr>
      <w:r w:rsidRPr="00022E12">
        <w:rPr>
          <w:bCs/>
          <w:iCs/>
          <w:sz w:val="28"/>
          <w:szCs w:val="28"/>
        </w:rPr>
        <w:lastRenderedPageBreak/>
        <w:t xml:space="preserve">The different words of the vocal mnemonics: </w:t>
      </w:r>
      <w:proofErr w:type="spellStart"/>
      <w:r w:rsidRPr="00022E12">
        <w:rPr>
          <w:bCs/>
          <w:iCs/>
          <w:sz w:val="28"/>
          <w:szCs w:val="28"/>
        </w:rPr>
        <w:t>Dha</w:t>
      </w:r>
      <w:proofErr w:type="spellEnd"/>
      <w:r w:rsidRPr="00022E12">
        <w:rPr>
          <w:bCs/>
          <w:iCs/>
          <w:sz w:val="28"/>
          <w:szCs w:val="28"/>
        </w:rPr>
        <w:t xml:space="preserve">; Din; and Ta represent the type of sound that the </w:t>
      </w:r>
      <w:proofErr w:type="spellStart"/>
      <w:r w:rsidRPr="00022E12">
        <w:rPr>
          <w:bCs/>
          <w:iCs/>
          <w:sz w:val="28"/>
          <w:szCs w:val="28"/>
        </w:rPr>
        <w:t>Tabla</w:t>
      </w:r>
      <w:proofErr w:type="spellEnd"/>
      <w:r w:rsidRPr="00022E12">
        <w:rPr>
          <w:bCs/>
          <w:iCs/>
          <w:sz w:val="28"/>
          <w:szCs w:val="28"/>
        </w:rPr>
        <w:t xml:space="preserve"> player is trying to get out of the drums by hitting them on different parts of the skin and with different parts of the hand.</w:t>
      </w:r>
    </w:p>
    <w:p w:rsidR="002A3826" w:rsidRPr="00B47251" w:rsidRDefault="002A3826" w:rsidP="002A3826">
      <w:pPr>
        <w:spacing w:before="100" w:beforeAutospacing="1" w:after="100" w:afterAutospacing="1"/>
        <w:jc w:val="both"/>
        <w:rPr>
          <w:rFonts w:eastAsia="Times New Roman"/>
          <w:color w:val="000000"/>
          <w:sz w:val="28"/>
          <w:szCs w:val="28"/>
          <w:lang w:val="en-US" w:eastAsia="en-GB"/>
        </w:rPr>
      </w:pPr>
      <w:r w:rsidRPr="00B47251">
        <w:rPr>
          <w:rFonts w:eastAsia="Times New Roman"/>
          <w:color w:val="000000"/>
          <w:sz w:val="28"/>
          <w:szCs w:val="28"/>
          <w:lang w:val="en-US" w:eastAsia="en-GB"/>
        </w:rPr>
        <w:t xml:space="preserve">A </w:t>
      </w:r>
      <w:r w:rsidRPr="00B47251">
        <w:rPr>
          <w:rFonts w:eastAsia="Times New Roman"/>
          <w:b/>
          <w:color w:val="000000"/>
          <w:sz w:val="28"/>
          <w:szCs w:val="28"/>
          <w:lang w:val="en-US" w:eastAsia="en-GB"/>
        </w:rPr>
        <w:t>rag</w:t>
      </w:r>
      <w:r w:rsidRPr="00B47251">
        <w:rPr>
          <w:rFonts w:eastAsia="Times New Roman"/>
          <w:color w:val="000000"/>
          <w:sz w:val="28"/>
          <w:szCs w:val="28"/>
          <w:lang w:val="en-US" w:eastAsia="en-GB"/>
        </w:rPr>
        <w:t xml:space="preserve"> </w:t>
      </w:r>
      <w:r>
        <w:rPr>
          <w:rFonts w:eastAsia="Times New Roman"/>
          <w:color w:val="000000"/>
          <w:sz w:val="28"/>
          <w:szCs w:val="28"/>
          <w:lang w:val="en-US" w:eastAsia="en-GB"/>
        </w:rPr>
        <w:t>is a fixed scale although it is sometimes different going up and coming down. Rag</w:t>
      </w:r>
      <w:r w:rsidRPr="00B47251">
        <w:rPr>
          <w:rFonts w:eastAsia="Times New Roman"/>
          <w:color w:val="000000"/>
          <w:sz w:val="28"/>
          <w:szCs w:val="28"/>
          <w:lang w:val="en-US" w:eastAsia="en-GB"/>
        </w:rPr>
        <w:t>s are associated with moods, e.g. loneliness, bravery, eroticism, and with particular times of day or year, or with certain ceremonial occasions.</w:t>
      </w:r>
    </w:p>
    <w:p w:rsidR="002A3826" w:rsidRPr="00FF3448" w:rsidRDefault="002A3826" w:rsidP="002A3826">
      <w:pPr>
        <w:jc w:val="both"/>
        <w:rPr>
          <w:sz w:val="28"/>
          <w:szCs w:val="28"/>
          <w:lang w:eastAsia="en-GB"/>
        </w:rPr>
      </w:pPr>
      <w:r w:rsidRPr="00B47251">
        <w:rPr>
          <w:sz w:val="28"/>
          <w:szCs w:val="28"/>
          <w:lang w:val="en-US" w:eastAsia="en-GB"/>
        </w:rPr>
        <w:t xml:space="preserve">The Rag used in these three examples is the </w:t>
      </w:r>
      <w:r w:rsidRPr="00B47251">
        <w:rPr>
          <w:b/>
          <w:i/>
          <w:sz w:val="28"/>
          <w:szCs w:val="28"/>
          <w:lang w:val="en-US" w:eastAsia="en-GB"/>
        </w:rPr>
        <w:t xml:space="preserve">Rag </w:t>
      </w:r>
      <w:proofErr w:type="spellStart"/>
      <w:r w:rsidRPr="00B47251">
        <w:rPr>
          <w:b/>
          <w:i/>
          <w:sz w:val="28"/>
          <w:szCs w:val="28"/>
          <w:lang w:val="en-US" w:eastAsia="en-GB"/>
        </w:rPr>
        <w:t>Desh</w:t>
      </w:r>
      <w:proofErr w:type="spellEnd"/>
      <w:r w:rsidRPr="00B47251">
        <w:rPr>
          <w:b/>
          <w:i/>
          <w:sz w:val="28"/>
          <w:szCs w:val="28"/>
          <w:lang w:val="en-US" w:eastAsia="en-GB"/>
        </w:rPr>
        <w:t xml:space="preserve">, </w:t>
      </w:r>
      <w:r w:rsidRPr="003022B1">
        <w:rPr>
          <w:sz w:val="28"/>
          <w:szCs w:val="28"/>
          <w:u w:val="single"/>
          <w:lang w:eastAsia="en-GB"/>
        </w:rPr>
        <w:t>this is a late evening rag associated with the monsoon season.</w:t>
      </w:r>
      <w:r w:rsidRPr="00B47251">
        <w:rPr>
          <w:sz w:val="28"/>
          <w:szCs w:val="28"/>
          <w:lang w:eastAsia="en-GB"/>
        </w:rPr>
        <w:t xml:space="preserve"> In Indian music a system known as </w:t>
      </w:r>
      <w:proofErr w:type="spellStart"/>
      <w:r w:rsidRPr="00B47251">
        <w:rPr>
          <w:b/>
          <w:bCs/>
          <w:sz w:val="28"/>
          <w:szCs w:val="28"/>
          <w:lang w:eastAsia="en-GB"/>
        </w:rPr>
        <w:t>sargam</w:t>
      </w:r>
      <w:proofErr w:type="spellEnd"/>
      <w:r w:rsidRPr="00B47251">
        <w:rPr>
          <w:sz w:val="28"/>
          <w:szCs w:val="28"/>
          <w:lang w:eastAsia="en-GB"/>
        </w:rPr>
        <w:t xml:space="preserve"> is used for naming the notes: </w:t>
      </w:r>
      <w:proofErr w:type="gramStart"/>
      <w:r w:rsidRPr="00B47251">
        <w:rPr>
          <w:sz w:val="28"/>
          <w:szCs w:val="28"/>
          <w:lang w:eastAsia="en-GB"/>
        </w:rPr>
        <w:t>Sa</w:t>
      </w:r>
      <w:proofErr w:type="gramEnd"/>
      <w:r w:rsidRPr="00B47251">
        <w:rPr>
          <w:sz w:val="28"/>
          <w:szCs w:val="28"/>
          <w:lang w:eastAsia="en-GB"/>
        </w:rPr>
        <w:t xml:space="preserve">, Re, </w:t>
      </w:r>
      <w:proofErr w:type="spellStart"/>
      <w:r w:rsidRPr="00B47251">
        <w:rPr>
          <w:sz w:val="28"/>
          <w:szCs w:val="28"/>
          <w:lang w:eastAsia="en-GB"/>
        </w:rPr>
        <w:t>Ga</w:t>
      </w:r>
      <w:proofErr w:type="spellEnd"/>
      <w:r w:rsidRPr="00B47251">
        <w:rPr>
          <w:sz w:val="28"/>
          <w:szCs w:val="28"/>
          <w:lang w:eastAsia="en-GB"/>
        </w:rPr>
        <w:t xml:space="preserve">, Ma, Pa, </w:t>
      </w:r>
      <w:proofErr w:type="spellStart"/>
      <w:r w:rsidRPr="00B47251">
        <w:rPr>
          <w:sz w:val="28"/>
          <w:szCs w:val="28"/>
          <w:lang w:eastAsia="en-GB"/>
        </w:rPr>
        <w:t>Dha</w:t>
      </w:r>
      <w:proofErr w:type="spellEnd"/>
      <w:r w:rsidRPr="00B47251">
        <w:rPr>
          <w:sz w:val="28"/>
          <w:szCs w:val="28"/>
          <w:lang w:eastAsia="en-GB"/>
        </w:rPr>
        <w:t xml:space="preserve">, Ni, Sa. The </w:t>
      </w:r>
      <w:r w:rsidRPr="00B47251">
        <w:rPr>
          <w:b/>
          <w:bCs/>
          <w:sz w:val="28"/>
          <w:szCs w:val="28"/>
          <w:lang w:eastAsia="en-GB"/>
        </w:rPr>
        <w:t>tonic</w:t>
      </w:r>
      <w:r w:rsidRPr="00B47251">
        <w:rPr>
          <w:sz w:val="28"/>
          <w:szCs w:val="28"/>
          <w:lang w:eastAsia="en-GB"/>
        </w:rPr>
        <w:t xml:space="preserve">, or </w:t>
      </w:r>
      <w:r w:rsidRPr="00B47251">
        <w:rPr>
          <w:b/>
          <w:bCs/>
          <w:sz w:val="28"/>
          <w:szCs w:val="28"/>
          <w:lang w:eastAsia="en-GB"/>
        </w:rPr>
        <w:t>ground</w:t>
      </w:r>
      <w:r w:rsidRPr="00B47251">
        <w:rPr>
          <w:sz w:val="28"/>
          <w:szCs w:val="28"/>
          <w:lang w:eastAsia="en-GB"/>
        </w:rPr>
        <w:t xml:space="preserve"> note, is </w:t>
      </w:r>
      <w:proofErr w:type="gramStart"/>
      <w:r w:rsidRPr="00B47251">
        <w:rPr>
          <w:sz w:val="28"/>
          <w:szCs w:val="28"/>
          <w:lang w:eastAsia="en-GB"/>
        </w:rPr>
        <w:t>Sa</w:t>
      </w:r>
      <w:proofErr w:type="gramEnd"/>
      <w:r w:rsidRPr="00B47251">
        <w:rPr>
          <w:sz w:val="28"/>
          <w:szCs w:val="28"/>
          <w:lang w:eastAsia="en-GB"/>
        </w:rPr>
        <w:t xml:space="preserve"> (this is heard in the </w:t>
      </w:r>
      <w:r w:rsidRPr="00B47251">
        <w:rPr>
          <w:b/>
          <w:bCs/>
          <w:sz w:val="28"/>
          <w:szCs w:val="28"/>
          <w:lang w:eastAsia="en-GB"/>
        </w:rPr>
        <w:t>drone</w:t>
      </w:r>
      <w:r w:rsidRPr="00B47251">
        <w:rPr>
          <w:sz w:val="28"/>
          <w:szCs w:val="28"/>
          <w:lang w:eastAsia="en-GB"/>
        </w:rPr>
        <w:t xml:space="preserve">). </w:t>
      </w:r>
    </w:p>
    <w:p w:rsidR="002A3826" w:rsidRDefault="002A3826" w:rsidP="002A3826">
      <w:pPr>
        <w:jc w:val="center"/>
        <w:rPr>
          <w:rFonts w:eastAsia="Times New Roman"/>
          <w:b/>
          <w:color w:val="000000"/>
          <w:sz w:val="28"/>
          <w:szCs w:val="28"/>
          <w:lang w:eastAsia="en-GB"/>
        </w:rPr>
      </w:pPr>
    </w:p>
    <w:p w:rsidR="002A3826" w:rsidRDefault="002A3826" w:rsidP="002A3826">
      <w:pPr>
        <w:jc w:val="center"/>
        <w:rPr>
          <w:rFonts w:eastAsia="Times New Roman"/>
          <w:b/>
          <w:color w:val="000000"/>
          <w:sz w:val="28"/>
          <w:szCs w:val="28"/>
          <w:lang w:eastAsia="en-GB"/>
        </w:rPr>
      </w:pPr>
      <w:r w:rsidRPr="00B47251">
        <w:rPr>
          <w:rFonts w:eastAsia="Times New Roman"/>
          <w:b/>
          <w:color w:val="000000"/>
          <w:sz w:val="28"/>
          <w:szCs w:val="28"/>
          <w:lang w:eastAsia="en-GB"/>
        </w:rPr>
        <w:t xml:space="preserve">Rag </w:t>
      </w:r>
      <w:proofErr w:type="spellStart"/>
      <w:r w:rsidRPr="00B47251">
        <w:rPr>
          <w:rFonts w:eastAsia="Times New Roman"/>
          <w:b/>
          <w:color w:val="000000"/>
          <w:sz w:val="28"/>
          <w:szCs w:val="28"/>
          <w:lang w:eastAsia="en-GB"/>
        </w:rPr>
        <w:t>Desh</w:t>
      </w:r>
      <w:proofErr w:type="spellEnd"/>
    </w:p>
    <w:p w:rsidR="002A3826" w:rsidRPr="00B47251" w:rsidRDefault="002A3826" w:rsidP="002A3826">
      <w:pPr>
        <w:rPr>
          <w:rFonts w:eastAsia="Times New Roman"/>
          <w:b/>
          <w:color w:val="000000"/>
          <w:sz w:val="28"/>
          <w:szCs w:val="28"/>
          <w:lang w:eastAsia="en-GB"/>
        </w:rPr>
      </w:pPr>
    </w:p>
    <w:p w:rsidR="002A3826" w:rsidRDefault="002A3826" w:rsidP="002A3826">
      <w:pPr>
        <w:pStyle w:val="NoSpacing1"/>
        <w:rPr>
          <w:lang w:val="en-US" w:eastAsia="en-GB"/>
        </w:rPr>
      </w:pPr>
      <w:r>
        <w:rPr>
          <w:bCs/>
          <w:noProof/>
          <w:sz w:val="12"/>
          <w:szCs w:val="12"/>
          <w:lang w:val="en-US" w:eastAsia="en-US"/>
        </w:rPr>
        <w:drawing>
          <wp:inline distT="0" distB="0" distL="0" distR="0">
            <wp:extent cx="6562725" cy="733425"/>
            <wp:effectExtent l="19050" t="0" r="9525" b="0"/>
            <wp:docPr id="3" name="Picture 3" descr="Rag Desh sc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ag Desh scal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826" w:rsidRPr="00FF3448" w:rsidRDefault="002A3826" w:rsidP="003022B1">
      <w:pPr>
        <w:spacing w:before="100" w:beforeAutospacing="1" w:after="100" w:afterAutospacing="1"/>
        <w:jc w:val="both"/>
        <w:rPr>
          <w:rFonts w:eastAsia="Times New Roman"/>
          <w:color w:val="000000"/>
          <w:sz w:val="28"/>
          <w:szCs w:val="28"/>
          <w:lang w:eastAsia="en-GB"/>
        </w:rPr>
      </w:pPr>
    </w:p>
    <w:p w:rsidR="002A3826" w:rsidRPr="004456BE" w:rsidRDefault="002A3826" w:rsidP="002A3826">
      <w:pPr>
        <w:shd w:val="clear" w:color="auto" w:fill="EEECE1"/>
        <w:rPr>
          <w:b/>
          <w:sz w:val="28"/>
          <w:szCs w:val="28"/>
        </w:rPr>
      </w:pPr>
      <w:r>
        <w:rPr>
          <w:b/>
          <w:sz w:val="28"/>
          <w:szCs w:val="28"/>
        </w:rPr>
        <w:t>INSTRUMENTS</w:t>
      </w:r>
    </w:p>
    <w:p w:rsidR="002A3826" w:rsidRPr="00FF3448" w:rsidRDefault="002A3826" w:rsidP="002A3826">
      <w:pPr>
        <w:spacing w:before="100" w:beforeAutospacing="1" w:after="100" w:afterAutospacing="1"/>
        <w:jc w:val="both"/>
        <w:rPr>
          <w:rFonts w:eastAsia="Times New Roman"/>
          <w:color w:val="000000"/>
          <w:sz w:val="28"/>
          <w:szCs w:val="28"/>
          <w:lang w:val="en-US" w:eastAsia="en-GB"/>
        </w:rPr>
      </w:pPr>
      <w:r w:rsidRPr="00B47251">
        <w:rPr>
          <w:rFonts w:eastAsia="Times New Roman"/>
          <w:color w:val="000000"/>
          <w:sz w:val="28"/>
          <w:szCs w:val="28"/>
          <w:lang w:val="en-US" w:eastAsia="en-GB"/>
        </w:rPr>
        <w:t>It is also very important to identify the instruments used when listening to the three set works:</w:t>
      </w:r>
    </w:p>
    <w:p w:rsidR="002A3826" w:rsidRPr="00B47251" w:rsidRDefault="002A3826" w:rsidP="002A3826">
      <w:pPr>
        <w:spacing w:before="100" w:beforeAutospacing="1" w:after="100" w:afterAutospacing="1"/>
        <w:jc w:val="center"/>
        <w:rPr>
          <w:rFonts w:eastAsia="Times New Roman"/>
          <w:b/>
          <w:bCs/>
          <w:color w:val="000000"/>
          <w:sz w:val="28"/>
          <w:szCs w:val="28"/>
          <w:lang w:val="en-US" w:eastAsia="en-GB"/>
        </w:rPr>
      </w:pPr>
      <w:r w:rsidRPr="00B47251">
        <w:rPr>
          <w:rFonts w:eastAsia="Times New Roman"/>
          <w:b/>
          <w:bCs/>
          <w:color w:val="000000"/>
          <w:sz w:val="28"/>
          <w:szCs w:val="28"/>
          <w:lang w:val="en-US" w:eastAsia="en-GB"/>
        </w:rPr>
        <w:t>Sitar</w:t>
      </w:r>
    </w:p>
    <w:p w:rsidR="002A3826" w:rsidRPr="00FF3448" w:rsidRDefault="002A3826" w:rsidP="002A3826">
      <w:pPr>
        <w:spacing w:before="100" w:beforeAutospacing="1" w:after="100" w:afterAutospacing="1"/>
        <w:jc w:val="center"/>
        <w:rPr>
          <w:rFonts w:eastAsia="Times New Roman"/>
          <w:color w:val="000000"/>
          <w:sz w:val="28"/>
          <w:szCs w:val="28"/>
          <w:lang w:eastAsia="en-GB"/>
        </w:rPr>
      </w:pPr>
      <w:r>
        <w:rPr>
          <w:rFonts w:ascii="Arial" w:hAnsi="Arial" w:cs="Arial"/>
          <w:noProof/>
          <w:sz w:val="28"/>
          <w:szCs w:val="28"/>
          <w:lang w:val="en-US" w:eastAsia="en-US"/>
        </w:rPr>
        <w:drawing>
          <wp:inline distT="0" distB="0" distL="0" distR="0">
            <wp:extent cx="1905000" cy="1247775"/>
            <wp:effectExtent l="19050" t="0" r="0" b="0"/>
            <wp:docPr id="4" name="il_fi" descr="haa0033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aa0033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826" w:rsidRDefault="002A3826" w:rsidP="002A3826">
      <w:pPr>
        <w:pStyle w:val="NoSpacing1"/>
        <w:rPr>
          <w:sz w:val="28"/>
          <w:szCs w:val="28"/>
        </w:rPr>
      </w:pPr>
    </w:p>
    <w:p w:rsidR="002A3826" w:rsidRPr="00B47251" w:rsidRDefault="002A3826" w:rsidP="002A3826">
      <w:pPr>
        <w:pStyle w:val="NoSpacing1"/>
        <w:rPr>
          <w:sz w:val="28"/>
          <w:szCs w:val="28"/>
        </w:rPr>
      </w:pPr>
    </w:p>
    <w:p w:rsidR="002A3826" w:rsidRPr="00B47251" w:rsidRDefault="002A3826" w:rsidP="002A3826">
      <w:pPr>
        <w:pStyle w:val="NoSpacing1"/>
        <w:jc w:val="both"/>
        <w:rPr>
          <w:rFonts w:ascii="Arial" w:hAnsi="Arial" w:cs="Arial"/>
          <w:sz w:val="28"/>
          <w:szCs w:val="28"/>
        </w:rPr>
      </w:pPr>
      <w:r w:rsidRPr="00B47251">
        <w:rPr>
          <w:sz w:val="28"/>
          <w:szCs w:val="28"/>
          <w:lang w:val="en-US" w:eastAsia="en-GB"/>
        </w:rPr>
        <w:t>The Sitar is perhaps the most well known of the Indian instruments.  Artists such as Ravi Shankar have popularized this instrument around the world.  The Sitar is</w:t>
      </w:r>
      <w:r w:rsidR="003022B1">
        <w:rPr>
          <w:sz w:val="28"/>
          <w:szCs w:val="28"/>
          <w:lang w:val="en-US" w:eastAsia="en-GB"/>
        </w:rPr>
        <w:t xml:space="preserve"> a long necked instrument with </w:t>
      </w:r>
      <w:r w:rsidRPr="00B47251">
        <w:rPr>
          <w:sz w:val="28"/>
          <w:szCs w:val="28"/>
          <w:lang w:val="en-US" w:eastAsia="en-GB"/>
        </w:rPr>
        <w:t xml:space="preserve">a varying number of strings but 17 are usual.  It has three to four playing strings and three to four drone strings.  These strings are plucked with a wire finger plectrum called </w:t>
      </w:r>
      <w:proofErr w:type="spellStart"/>
      <w:r w:rsidRPr="00B47251">
        <w:rPr>
          <w:sz w:val="28"/>
          <w:szCs w:val="28"/>
          <w:lang w:val="en-US" w:eastAsia="en-GB"/>
        </w:rPr>
        <w:t>mizrab</w:t>
      </w:r>
      <w:proofErr w:type="spellEnd"/>
      <w:r w:rsidRPr="00B47251">
        <w:rPr>
          <w:sz w:val="28"/>
          <w:szCs w:val="28"/>
          <w:lang w:val="en-US" w:eastAsia="en-GB"/>
        </w:rPr>
        <w:t xml:space="preserve">.  There are also a series of sympathetic strings lying under the frets.  These strings are almost never played but they vibrate whenever </w:t>
      </w:r>
      <w:r w:rsidRPr="00B47251">
        <w:rPr>
          <w:sz w:val="28"/>
          <w:szCs w:val="28"/>
          <w:lang w:val="en-US" w:eastAsia="en-GB"/>
        </w:rPr>
        <w:lastRenderedPageBreak/>
        <w:t>the corresponding note is sounded.  The main resonator is usually made of a gourd and there is sometimes an additional resonator attached to the neck.</w:t>
      </w:r>
      <w:r w:rsidRPr="00B47251">
        <w:rPr>
          <w:rFonts w:ascii="Arial" w:hAnsi="Arial" w:cs="Arial"/>
          <w:sz w:val="28"/>
          <w:szCs w:val="28"/>
        </w:rPr>
        <w:t xml:space="preserve"> </w:t>
      </w:r>
    </w:p>
    <w:p w:rsidR="002A3826" w:rsidRPr="00B47251" w:rsidRDefault="00E732E7" w:rsidP="002A3826">
      <w:pPr>
        <w:pStyle w:val="NoSpacing1"/>
        <w:rPr>
          <w:sz w:val="28"/>
          <w:szCs w:val="28"/>
          <w:lang w:val="en-US" w:eastAsia="en-GB"/>
        </w:rPr>
      </w:pPr>
      <w:r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121285</wp:posOffset>
            </wp:positionV>
            <wp:extent cx="1390650" cy="2028825"/>
            <wp:effectExtent l="19050" t="0" r="0" b="0"/>
            <wp:wrapSquare wrapText="bothSides"/>
            <wp:docPr id="7" name="il_fi" descr="13769-noscale-gh_sitar_her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3769-noscale-gh_sitar_hero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3826" w:rsidRPr="00B47251" w:rsidRDefault="002A3826" w:rsidP="002A3826">
      <w:pPr>
        <w:spacing w:before="100" w:beforeAutospacing="1" w:after="100" w:afterAutospacing="1"/>
        <w:rPr>
          <w:rFonts w:eastAsia="Times New Roman"/>
          <w:color w:val="FFFFFF"/>
          <w:sz w:val="28"/>
          <w:szCs w:val="28"/>
          <w:lang w:val="en-US" w:eastAsia="en-GB"/>
        </w:rPr>
      </w:pPr>
      <w:r>
        <w:rPr>
          <w:rFonts w:ascii="Arial" w:hAnsi="Arial" w:cs="Arial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173990</wp:posOffset>
            </wp:positionV>
            <wp:extent cx="1771650" cy="1914525"/>
            <wp:effectExtent l="19050" t="0" r="0" b="0"/>
            <wp:wrapSquare wrapText="bothSides"/>
            <wp:docPr id="5" name="Picture 1" descr="Anoushka%20Shank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oushka%20Shanka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7251">
        <w:rPr>
          <w:rFonts w:ascii="Arial" w:hAnsi="Arial" w:cs="Arial"/>
          <w:sz w:val="28"/>
          <w:szCs w:val="28"/>
        </w:rPr>
        <w:tab/>
        <w:t xml:space="preserve">          </w:t>
      </w:r>
      <w:r w:rsidRPr="00B47251">
        <w:rPr>
          <w:rFonts w:ascii="Arial" w:hAnsi="Arial" w:cs="Arial"/>
          <w:sz w:val="28"/>
          <w:szCs w:val="28"/>
        </w:rPr>
        <w:tab/>
      </w:r>
      <w:r w:rsidRPr="00B47251">
        <w:rPr>
          <w:rFonts w:ascii="Arial" w:hAnsi="Arial" w:cs="Arial"/>
          <w:sz w:val="28"/>
          <w:szCs w:val="28"/>
        </w:rPr>
        <w:tab/>
      </w:r>
    </w:p>
    <w:p w:rsidR="00E732E7" w:rsidRDefault="002A3826" w:rsidP="002A3826">
      <w:pPr>
        <w:spacing w:before="100" w:beforeAutospacing="1" w:after="100" w:afterAutospacing="1"/>
        <w:rPr>
          <w:rFonts w:eastAsia="Times New Roman"/>
          <w:b/>
          <w:bCs/>
          <w:color w:val="000000"/>
          <w:sz w:val="28"/>
          <w:szCs w:val="28"/>
          <w:lang w:val="en-US" w:eastAsia="en-GB"/>
        </w:rPr>
      </w:pPr>
      <w:r>
        <w:rPr>
          <w:rFonts w:eastAsia="Times New Roman"/>
          <w:b/>
          <w:bCs/>
          <w:color w:val="000000"/>
          <w:sz w:val="28"/>
          <w:szCs w:val="28"/>
          <w:lang w:val="en-US" w:eastAsia="en-GB"/>
        </w:rPr>
        <w:tab/>
      </w:r>
    </w:p>
    <w:p w:rsidR="00E732E7" w:rsidRDefault="00E732E7" w:rsidP="002A3826">
      <w:pPr>
        <w:spacing w:before="100" w:beforeAutospacing="1" w:after="100" w:afterAutospacing="1"/>
        <w:rPr>
          <w:rFonts w:eastAsia="Times New Roman"/>
          <w:b/>
          <w:bCs/>
          <w:color w:val="000000"/>
          <w:sz w:val="28"/>
          <w:szCs w:val="28"/>
          <w:lang w:val="en-US" w:eastAsia="en-GB"/>
        </w:rPr>
      </w:pPr>
    </w:p>
    <w:p w:rsidR="002A3826" w:rsidRPr="00B47251" w:rsidRDefault="002A3826" w:rsidP="002A3826">
      <w:pPr>
        <w:spacing w:before="100" w:beforeAutospacing="1" w:after="100" w:afterAutospacing="1"/>
        <w:rPr>
          <w:rFonts w:eastAsia="Times New Roman"/>
          <w:b/>
          <w:bCs/>
          <w:color w:val="000000"/>
          <w:sz w:val="28"/>
          <w:szCs w:val="28"/>
          <w:lang w:val="en-US" w:eastAsia="en-GB"/>
        </w:rPr>
      </w:pPr>
      <w:r>
        <w:rPr>
          <w:rFonts w:eastAsia="Times New Roman"/>
          <w:b/>
          <w:bCs/>
          <w:color w:val="000000"/>
          <w:sz w:val="28"/>
          <w:szCs w:val="28"/>
          <w:lang w:val="en-US" w:eastAsia="en-GB"/>
        </w:rPr>
        <w:t>Sitar</w:t>
      </w:r>
      <w:r>
        <w:rPr>
          <w:rFonts w:eastAsia="Times New Roman"/>
          <w:b/>
          <w:bCs/>
          <w:color w:val="000000"/>
          <w:sz w:val="28"/>
          <w:szCs w:val="28"/>
          <w:lang w:val="en-US" w:eastAsia="en-GB"/>
        </w:rPr>
        <w:tab/>
      </w:r>
      <w:r>
        <w:rPr>
          <w:rFonts w:eastAsia="Times New Roman"/>
          <w:b/>
          <w:bCs/>
          <w:color w:val="000000"/>
          <w:sz w:val="28"/>
          <w:szCs w:val="28"/>
          <w:lang w:val="en-US" w:eastAsia="en-GB"/>
        </w:rPr>
        <w:tab/>
      </w:r>
      <w:r>
        <w:rPr>
          <w:rFonts w:eastAsia="Times New Roman"/>
          <w:b/>
          <w:bCs/>
          <w:color w:val="000000"/>
          <w:sz w:val="28"/>
          <w:szCs w:val="28"/>
          <w:lang w:val="en-US" w:eastAsia="en-GB"/>
        </w:rPr>
        <w:tab/>
      </w:r>
      <w:r>
        <w:rPr>
          <w:rFonts w:eastAsia="Times New Roman"/>
          <w:b/>
          <w:bCs/>
          <w:color w:val="000000"/>
          <w:sz w:val="28"/>
          <w:szCs w:val="28"/>
          <w:lang w:val="en-US" w:eastAsia="en-GB"/>
        </w:rPr>
        <w:tab/>
      </w:r>
      <w:r>
        <w:rPr>
          <w:rFonts w:eastAsia="Times New Roman"/>
          <w:b/>
          <w:bCs/>
          <w:color w:val="000000"/>
          <w:sz w:val="28"/>
          <w:szCs w:val="28"/>
          <w:lang w:val="en-US" w:eastAsia="en-GB"/>
        </w:rPr>
        <w:tab/>
        <w:t xml:space="preserve">       </w:t>
      </w:r>
      <w:r w:rsidRPr="00B47251">
        <w:rPr>
          <w:rFonts w:eastAsia="Times New Roman"/>
          <w:b/>
          <w:bCs/>
          <w:color w:val="000000"/>
          <w:sz w:val="28"/>
          <w:szCs w:val="28"/>
          <w:lang w:val="en-US" w:eastAsia="en-GB"/>
        </w:rPr>
        <w:t xml:space="preserve"> </w:t>
      </w:r>
    </w:p>
    <w:p w:rsidR="002A3826" w:rsidRPr="00B47251" w:rsidRDefault="002A3826" w:rsidP="002A3826">
      <w:pPr>
        <w:spacing w:before="100" w:beforeAutospacing="1" w:after="100" w:afterAutospacing="1"/>
        <w:rPr>
          <w:rFonts w:eastAsia="Times New Roman"/>
          <w:b/>
          <w:bCs/>
          <w:color w:val="000000"/>
          <w:sz w:val="28"/>
          <w:szCs w:val="28"/>
          <w:lang w:val="en-US" w:eastAsia="en-GB"/>
        </w:rPr>
      </w:pPr>
    </w:p>
    <w:p w:rsidR="002A3826" w:rsidRPr="00B47251" w:rsidRDefault="00E732E7" w:rsidP="002A3826">
      <w:pPr>
        <w:spacing w:before="100" w:beforeAutospacing="1" w:after="100" w:afterAutospacing="1"/>
        <w:jc w:val="center"/>
        <w:rPr>
          <w:rFonts w:eastAsia="Times New Roman"/>
          <w:color w:val="000000"/>
          <w:sz w:val="28"/>
          <w:szCs w:val="28"/>
          <w:lang w:eastAsia="en-GB"/>
        </w:rPr>
      </w:pPr>
      <w:r>
        <w:rPr>
          <w:rFonts w:eastAsia="Times New Roman"/>
          <w:b/>
          <w:bCs/>
          <w:noProof/>
          <w:color w:val="000000"/>
          <w:sz w:val="28"/>
          <w:szCs w:val="28"/>
          <w:lang w:val="en-US" w:eastAsia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204470</wp:posOffset>
            </wp:positionV>
            <wp:extent cx="2238375" cy="1562100"/>
            <wp:effectExtent l="19050" t="0" r="9525" b="0"/>
            <wp:wrapSquare wrapText="bothSides"/>
            <wp:docPr id="6" name="il_fi" descr="tabla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tabla2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A3826" w:rsidRPr="00B47251">
        <w:rPr>
          <w:rFonts w:eastAsia="Times New Roman"/>
          <w:b/>
          <w:bCs/>
          <w:color w:val="000000"/>
          <w:sz w:val="28"/>
          <w:szCs w:val="28"/>
          <w:lang w:val="en-US" w:eastAsia="en-GB"/>
        </w:rPr>
        <w:t>Tabla</w:t>
      </w:r>
      <w:proofErr w:type="spellEnd"/>
    </w:p>
    <w:p w:rsidR="002A3826" w:rsidRPr="00B47251" w:rsidRDefault="002A3826" w:rsidP="002A3826">
      <w:pPr>
        <w:spacing w:before="100" w:beforeAutospacing="1" w:after="100" w:afterAutospacing="1"/>
        <w:jc w:val="both"/>
        <w:rPr>
          <w:rFonts w:eastAsia="Times New Roman"/>
          <w:color w:val="000000"/>
          <w:sz w:val="28"/>
          <w:szCs w:val="28"/>
          <w:lang w:eastAsia="en-GB"/>
        </w:rPr>
      </w:pPr>
      <w:r w:rsidRPr="00B47251">
        <w:rPr>
          <w:rFonts w:eastAsia="Times New Roman"/>
          <w:color w:val="000000"/>
          <w:sz w:val="28"/>
          <w:szCs w:val="28"/>
          <w:lang w:val="en-US" w:eastAsia="en-GB"/>
        </w:rPr>
        <w:t xml:space="preserve">The </w:t>
      </w:r>
      <w:proofErr w:type="spellStart"/>
      <w:r w:rsidRPr="00B47251">
        <w:rPr>
          <w:rFonts w:eastAsia="Times New Roman"/>
          <w:color w:val="000000"/>
          <w:sz w:val="28"/>
          <w:szCs w:val="28"/>
          <w:lang w:val="en-US" w:eastAsia="en-GB"/>
        </w:rPr>
        <w:t>Tabla</w:t>
      </w:r>
      <w:proofErr w:type="spellEnd"/>
      <w:r w:rsidRPr="00B47251">
        <w:rPr>
          <w:rFonts w:eastAsia="Times New Roman"/>
          <w:color w:val="000000"/>
          <w:sz w:val="28"/>
          <w:szCs w:val="28"/>
          <w:lang w:val="en-US" w:eastAsia="en-GB"/>
        </w:rPr>
        <w:t xml:space="preserve"> is a pair of drums.  It consists of a small right hand drum called </w:t>
      </w:r>
      <w:proofErr w:type="spellStart"/>
      <w:proofErr w:type="gramStart"/>
      <w:r w:rsidRPr="00B47251">
        <w:rPr>
          <w:rFonts w:eastAsia="Times New Roman"/>
          <w:color w:val="000000"/>
          <w:sz w:val="28"/>
          <w:szCs w:val="28"/>
          <w:lang w:val="en-US" w:eastAsia="en-GB"/>
        </w:rPr>
        <w:t>dayan</w:t>
      </w:r>
      <w:proofErr w:type="spellEnd"/>
      <w:proofErr w:type="gramEnd"/>
      <w:r w:rsidRPr="00B47251">
        <w:rPr>
          <w:rFonts w:eastAsia="Times New Roman"/>
          <w:color w:val="000000"/>
          <w:sz w:val="28"/>
          <w:szCs w:val="28"/>
          <w:lang w:val="en-US" w:eastAsia="en-GB"/>
        </w:rPr>
        <w:t xml:space="preserve"> and a larger metal one called </w:t>
      </w:r>
      <w:proofErr w:type="spellStart"/>
      <w:r w:rsidRPr="00B47251">
        <w:rPr>
          <w:rFonts w:eastAsia="Times New Roman"/>
          <w:color w:val="000000"/>
          <w:sz w:val="28"/>
          <w:szCs w:val="28"/>
          <w:lang w:val="en-US" w:eastAsia="en-GB"/>
        </w:rPr>
        <w:t>bayan</w:t>
      </w:r>
      <w:proofErr w:type="spellEnd"/>
      <w:r w:rsidRPr="00B47251">
        <w:rPr>
          <w:rFonts w:eastAsia="Times New Roman"/>
          <w:color w:val="000000"/>
          <w:sz w:val="28"/>
          <w:szCs w:val="28"/>
          <w:lang w:val="en-US" w:eastAsia="en-GB"/>
        </w:rPr>
        <w:t>.</w:t>
      </w:r>
      <w:r w:rsidRPr="00B47251">
        <w:rPr>
          <w:rFonts w:eastAsia="Times New Roman"/>
          <w:color w:val="000000"/>
          <w:sz w:val="28"/>
          <w:szCs w:val="28"/>
          <w:lang w:eastAsia="en-GB"/>
        </w:rPr>
        <w:t xml:space="preserve"> </w:t>
      </w:r>
      <w:r w:rsidRPr="00B47251">
        <w:rPr>
          <w:rFonts w:eastAsia="Times New Roman"/>
          <w:color w:val="000000"/>
          <w:sz w:val="28"/>
          <w:szCs w:val="28"/>
          <w:lang w:val="en-US" w:eastAsia="en-GB"/>
        </w:rPr>
        <w:t xml:space="preserve">The </w:t>
      </w:r>
      <w:proofErr w:type="spellStart"/>
      <w:proofErr w:type="gramStart"/>
      <w:r w:rsidRPr="00B47251">
        <w:rPr>
          <w:rFonts w:eastAsia="Times New Roman"/>
          <w:color w:val="000000"/>
          <w:sz w:val="28"/>
          <w:szCs w:val="28"/>
          <w:lang w:val="en-US" w:eastAsia="en-GB"/>
        </w:rPr>
        <w:t>dayan</w:t>
      </w:r>
      <w:proofErr w:type="spellEnd"/>
      <w:proofErr w:type="gramEnd"/>
      <w:r w:rsidRPr="00B47251">
        <w:rPr>
          <w:rFonts w:eastAsia="Times New Roman"/>
          <w:color w:val="000000"/>
          <w:sz w:val="28"/>
          <w:szCs w:val="28"/>
          <w:lang w:val="en-US" w:eastAsia="en-GB"/>
        </w:rPr>
        <w:t xml:space="preserve"> (right hand drum) is almost always made of wood and is tuned to the root note or </w:t>
      </w:r>
      <w:proofErr w:type="spellStart"/>
      <w:r w:rsidRPr="00B47251">
        <w:rPr>
          <w:rFonts w:eastAsia="Times New Roman"/>
          <w:color w:val="000000"/>
          <w:sz w:val="28"/>
          <w:szCs w:val="28"/>
          <w:lang w:val="en-US" w:eastAsia="en-GB"/>
        </w:rPr>
        <w:t>sa</w:t>
      </w:r>
      <w:proofErr w:type="spellEnd"/>
      <w:r w:rsidRPr="00B47251">
        <w:rPr>
          <w:rFonts w:eastAsia="Times New Roman"/>
          <w:color w:val="000000"/>
          <w:sz w:val="28"/>
          <w:szCs w:val="28"/>
          <w:lang w:val="en-US" w:eastAsia="en-GB"/>
        </w:rPr>
        <w:t xml:space="preserve"> of the raga.  The </w:t>
      </w:r>
      <w:proofErr w:type="spellStart"/>
      <w:r w:rsidRPr="00B47251">
        <w:rPr>
          <w:rFonts w:eastAsia="Times New Roman"/>
          <w:color w:val="000000"/>
          <w:sz w:val="28"/>
          <w:szCs w:val="28"/>
          <w:lang w:val="en-US" w:eastAsia="en-GB"/>
        </w:rPr>
        <w:t>bayan</w:t>
      </w:r>
      <w:proofErr w:type="spellEnd"/>
      <w:r w:rsidRPr="00B47251">
        <w:rPr>
          <w:rFonts w:eastAsia="Times New Roman"/>
          <w:color w:val="000000"/>
          <w:sz w:val="28"/>
          <w:szCs w:val="28"/>
          <w:lang w:val="en-US" w:eastAsia="en-GB"/>
        </w:rPr>
        <w:t xml:space="preserve"> (left hand drum) is usually made of brass with a nickel or chrome plate.  Undoubtedly the most striking characteristic of the </w:t>
      </w:r>
      <w:proofErr w:type="spellStart"/>
      <w:r w:rsidRPr="00B47251">
        <w:rPr>
          <w:rFonts w:eastAsia="Times New Roman"/>
          <w:color w:val="000000"/>
          <w:sz w:val="28"/>
          <w:szCs w:val="28"/>
          <w:lang w:val="en-US" w:eastAsia="en-GB"/>
        </w:rPr>
        <w:t>tabla</w:t>
      </w:r>
      <w:proofErr w:type="spellEnd"/>
      <w:r w:rsidRPr="00B47251">
        <w:rPr>
          <w:rFonts w:eastAsia="Times New Roman"/>
          <w:color w:val="000000"/>
          <w:sz w:val="28"/>
          <w:szCs w:val="28"/>
          <w:lang w:val="en-US" w:eastAsia="en-GB"/>
        </w:rPr>
        <w:t xml:space="preserve"> is the large black spot on each of the playing surfaces.  These black spots are a mixture of gum, soot, and iron filings.  Their function is to create the bell-like timbre that is characteristic of the instrument.</w:t>
      </w:r>
    </w:p>
    <w:p w:rsidR="002A3826" w:rsidRPr="00B47251" w:rsidRDefault="002A3826" w:rsidP="002A3826">
      <w:pPr>
        <w:pStyle w:val="NoSpacing1"/>
        <w:jc w:val="both"/>
        <w:rPr>
          <w:color w:val="000000"/>
          <w:sz w:val="28"/>
          <w:szCs w:val="28"/>
          <w:lang w:eastAsia="en-GB"/>
        </w:rPr>
      </w:pPr>
      <w:r w:rsidRPr="00B47251">
        <w:rPr>
          <w:color w:val="000000"/>
          <w:sz w:val="28"/>
          <w:szCs w:val="28"/>
          <w:lang w:val="en-US" w:eastAsia="en-GB"/>
        </w:rPr>
        <w:t xml:space="preserve">A </w:t>
      </w:r>
      <w:proofErr w:type="spellStart"/>
      <w:r w:rsidRPr="00B47251">
        <w:rPr>
          <w:color w:val="000000"/>
          <w:sz w:val="28"/>
          <w:szCs w:val="28"/>
          <w:lang w:val="en-US" w:eastAsia="en-GB"/>
        </w:rPr>
        <w:t>tabla</w:t>
      </w:r>
      <w:proofErr w:type="spellEnd"/>
      <w:r w:rsidRPr="00B47251">
        <w:rPr>
          <w:color w:val="000000"/>
          <w:sz w:val="28"/>
          <w:szCs w:val="28"/>
          <w:lang w:val="en-US" w:eastAsia="en-GB"/>
        </w:rPr>
        <w:t xml:space="preserve"> player will bend notes by increasing the skin tension with part of the hand in order to create the “twang” sound that gives the </w:t>
      </w:r>
      <w:proofErr w:type="spellStart"/>
      <w:r w:rsidRPr="00B47251">
        <w:rPr>
          <w:color w:val="000000"/>
          <w:sz w:val="28"/>
          <w:szCs w:val="28"/>
          <w:lang w:val="en-US" w:eastAsia="en-GB"/>
        </w:rPr>
        <w:t>tabla</w:t>
      </w:r>
      <w:proofErr w:type="spellEnd"/>
      <w:r w:rsidRPr="00B47251">
        <w:rPr>
          <w:color w:val="000000"/>
          <w:sz w:val="28"/>
          <w:szCs w:val="28"/>
          <w:lang w:val="en-US" w:eastAsia="en-GB"/>
        </w:rPr>
        <w:t xml:space="preserve"> its distinctive character. </w:t>
      </w:r>
      <w:proofErr w:type="spellStart"/>
      <w:r w:rsidRPr="00B47251">
        <w:rPr>
          <w:color w:val="000000"/>
          <w:sz w:val="28"/>
          <w:szCs w:val="28"/>
          <w:lang w:eastAsia="en-GB"/>
        </w:rPr>
        <w:t>Tabla</w:t>
      </w:r>
      <w:proofErr w:type="spellEnd"/>
      <w:r w:rsidRPr="00B47251">
        <w:rPr>
          <w:color w:val="000000"/>
          <w:sz w:val="28"/>
          <w:szCs w:val="28"/>
          <w:lang w:eastAsia="en-GB"/>
        </w:rPr>
        <w:t xml:space="preserve"> playing is very difficult and it can take years to master the different strokes (</w:t>
      </w:r>
      <w:proofErr w:type="spellStart"/>
      <w:r w:rsidRPr="00B47251">
        <w:rPr>
          <w:b/>
          <w:bCs/>
          <w:color w:val="000000"/>
          <w:sz w:val="28"/>
          <w:szCs w:val="28"/>
          <w:lang w:eastAsia="en-GB"/>
        </w:rPr>
        <w:t>bols</w:t>
      </w:r>
      <w:proofErr w:type="spellEnd"/>
      <w:r w:rsidRPr="00B47251">
        <w:rPr>
          <w:color w:val="000000"/>
          <w:sz w:val="28"/>
          <w:szCs w:val="28"/>
          <w:lang w:eastAsia="en-GB"/>
        </w:rPr>
        <w:t xml:space="preserve">). Some strokes are </w:t>
      </w:r>
      <w:r w:rsidRPr="00B47251">
        <w:rPr>
          <w:b/>
          <w:bCs/>
          <w:color w:val="000000"/>
          <w:sz w:val="28"/>
          <w:szCs w:val="28"/>
          <w:lang w:eastAsia="en-GB"/>
        </w:rPr>
        <w:t>open</w:t>
      </w:r>
      <w:r w:rsidRPr="00B47251">
        <w:rPr>
          <w:color w:val="000000"/>
          <w:sz w:val="28"/>
          <w:szCs w:val="28"/>
          <w:lang w:eastAsia="en-GB"/>
        </w:rPr>
        <w:t xml:space="preserve"> (allowed to ring) and others are </w:t>
      </w:r>
      <w:r w:rsidRPr="00B47251">
        <w:rPr>
          <w:b/>
          <w:bCs/>
          <w:color w:val="000000"/>
          <w:sz w:val="28"/>
          <w:szCs w:val="28"/>
          <w:lang w:eastAsia="en-GB"/>
        </w:rPr>
        <w:t>closed</w:t>
      </w:r>
      <w:r w:rsidRPr="00B47251">
        <w:rPr>
          <w:color w:val="000000"/>
          <w:sz w:val="28"/>
          <w:szCs w:val="28"/>
          <w:lang w:eastAsia="en-GB"/>
        </w:rPr>
        <w:t xml:space="preserve"> (dampened).</w:t>
      </w:r>
    </w:p>
    <w:p w:rsidR="002A3826" w:rsidRDefault="002A3826" w:rsidP="002A3826">
      <w:pPr>
        <w:pStyle w:val="NoSpacing1"/>
        <w:rPr>
          <w:rFonts w:eastAsia="Times New Roman"/>
          <w:color w:val="000000"/>
          <w:sz w:val="28"/>
          <w:szCs w:val="28"/>
          <w:lang w:eastAsia="en-GB"/>
        </w:rPr>
      </w:pPr>
    </w:p>
    <w:p w:rsidR="00596384" w:rsidRDefault="002A3826" w:rsidP="002A3826">
      <w:pPr>
        <w:pStyle w:val="NoSpacing1"/>
        <w:jc w:val="both"/>
        <w:rPr>
          <w:color w:val="000000"/>
          <w:sz w:val="28"/>
          <w:szCs w:val="28"/>
          <w:lang w:eastAsia="en-GB"/>
        </w:rPr>
      </w:pPr>
      <w:r w:rsidRPr="003A7A7F">
        <w:rPr>
          <w:color w:val="000000"/>
          <w:sz w:val="28"/>
          <w:szCs w:val="28"/>
          <w:lang w:eastAsia="en-GB"/>
        </w:rPr>
        <w:t xml:space="preserve">Go to </w:t>
      </w:r>
      <w:hyperlink r:id="rId13" w:history="1">
        <w:r w:rsidR="00596384" w:rsidRPr="008E3BE6">
          <w:rPr>
            <w:rStyle w:val="Hyperlink"/>
            <w:sz w:val="28"/>
            <w:szCs w:val="28"/>
            <w:lang w:eastAsia="en-GB"/>
          </w:rPr>
          <w:t>http://ww</w:t>
        </w:r>
        <w:bookmarkStart w:id="0" w:name="_GoBack"/>
        <w:bookmarkEnd w:id="0"/>
        <w:r w:rsidR="00596384" w:rsidRPr="008E3BE6">
          <w:rPr>
            <w:rStyle w:val="Hyperlink"/>
            <w:sz w:val="28"/>
            <w:szCs w:val="28"/>
            <w:lang w:eastAsia="en-GB"/>
          </w:rPr>
          <w:t>w.youtube.com/watch?v=Joyk_EMtzn0</w:t>
        </w:r>
      </w:hyperlink>
    </w:p>
    <w:p w:rsidR="002A3826" w:rsidRPr="003A7A7F" w:rsidRDefault="002A3826" w:rsidP="002A3826">
      <w:pPr>
        <w:pStyle w:val="NoSpacing1"/>
        <w:jc w:val="both"/>
        <w:rPr>
          <w:color w:val="000000"/>
          <w:sz w:val="28"/>
          <w:szCs w:val="28"/>
          <w:lang w:eastAsia="en-GB"/>
        </w:rPr>
      </w:pPr>
      <w:r w:rsidRPr="003A7A7F">
        <w:rPr>
          <w:color w:val="000000"/>
          <w:sz w:val="28"/>
          <w:szCs w:val="28"/>
          <w:lang w:eastAsia="en-GB"/>
        </w:rPr>
        <w:t xml:space="preserve"> (Ravi Shankar, </w:t>
      </w:r>
      <w:proofErr w:type="spellStart"/>
      <w:r w:rsidRPr="003A7A7F">
        <w:rPr>
          <w:color w:val="000000"/>
          <w:sz w:val="28"/>
          <w:szCs w:val="28"/>
          <w:lang w:eastAsia="en-GB"/>
        </w:rPr>
        <w:t>Alla</w:t>
      </w:r>
      <w:proofErr w:type="spellEnd"/>
      <w:r w:rsidRPr="003A7A7F">
        <w:rPr>
          <w:color w:val="000000"/>
          <w:sz w:val="28"/>
          <w:szCs w:val="28"/>
          <w:lang w:eastAsia="en-GB"/>
        </w:rPr>
        <w:t xml:space="preserve"> </w:t>
      </w:r>
      <w:proofErr w:type="spellStart"/>
      <w:r w:rsidRPr="003A7A7F">
        <w:rPr>
          <w:color w:val="000000"/>
          <w:sz w:val="28"/>
          <w:szCs w:val="28"/>
          <w:lang w:eastAsia="en-GB"/>
        </w:rPr>
        <w:t>Rakha</w:t>
      </w:r>
      <w:proofErr w:type="spellEnd"/>
      <w:r w:rsidRPr="003A7A7F">
        <w:rPr>
          <w:color w:val="000000"/>
          <w:sz w:val="28"/>
          <w:szCs w:val="28"/>
          <w:lang w:eastAsia="en-GB"/>
        </w:rPr>
        <w:t xml:space="preserve"> – </w:t>
      </w:r>
      <w:proofErr w:type="spellStart"/>
      <w:r w:rsidRPr="003A7A7F">
        <w:rPr>
          <w:color w:val="000000"/>
          <w:sz w:val="28"/>
          <w:szCs w:val="28"/>
          <w:lang w:eastAsia="en-GB"/>
        </w:rPr>
        <w:t>Tabla</w:t>
      </w:r>
      <w:proofErr w:type="spellEnd"/>
      <w:r w:rsidRPr="003A7A7F">
        <w:rPr>
          <w:color w:val="000000"/>
          <w:sz w:val="28"/>
          <w:szCs w:val="28"/>
          <w:lang w:eastAsia="en-GB"/>
        </w:rPr>
        <w:t xml:space="preserve"> Solo in </w:t>
      </w:r>
      <w:proofErr w:type="spellStart"/>
      <w:r w:rsidRPr="003A7A7F">
        <w:rPr>
          <w:color w:val="000000"/>
          <w:sz w:val="28"/>
          <w:szCs w:val="28"/>
          <w:lang w:eastAsia="en-GB"/>
        </w:rPr>
        <w:t>Jhaptal</w:t>
      </w:r>
      <w:proofErr w:type="spellEnd"/>
      <w:r w:rsidRPr="003A7A7F">
        <w:rPr>
          <w:color w:val="000000"/>
          <w:sz w:val="28"/>
          <w:szCs w:val="28"/>
          <w:lang w:eastAsia="en-GB"/>
        </w:rPr>
        <w:t xml:space="preserve"> – uploaded by </w:t>
      </w:r>
      <w:proofErr w:type="spellStart"/>
      <w:r w:rsidRPr="003A7A7F">
        <w:rPr>
          <w:color w:val="000000"/>
          <w:sz w:val="28"/>
          <w:szCs w:val="28"/>
          <w:lang w:eastAsia="en-GB"/>
        </w:rPr>
        <w:t>ganchans</w:t>
      </w:r>
      <w:proofErr w:type="spellEnd"/>
      <w:r w:rsidRPr="003A7A7F">
        <w:rPr>
          <w:color w:val="000000"/>
          <w:sz w:val="28"/>
          <w:szCs w:val="28"/>
          <w:lang w:eastAsia="en-GB"/>
        </w:rPr>
        <w:t>)</w:t>
      </w:r>
    </w:p>
    <w:p w:rsidR="002A3826" w:rsidRPr="003A7A7F" w:rsidRDefault="002A3826" w:rsidP="002A3826">
      <w:pPr>
        <w:pStyle w:val="NoSpacing1"/>
        <w:jc w:val="both"/>
        <w:rPr>
          <w:color w:val="000000"/>
          <w:sz w:val="28"/>
          <w:szCs w:val="28"/>
          <w:lang w:eastAsia="en-GB"/>
        </w:rPr>
      </w:pPr>
      <w:r w:rsidRPr="003A7A7F">
        <w:rPr>
          <w:color w:val="000000"/>
          <w:sz w:val="28"/>
          <w:szCs w:val="28"/>
          <w:lang w:eastAsia="en-GB"/>
        </w:rPr>
        <w:t>Watch at least 6 minutes of the clip.</w:t>
      </w:r>
    </w:p>
    <w:p w:rsidR="002A3826" w:rsidRPr="003A7A7F" w:rsidRDefault="002A3826" w:rsidP="002A3826">
      <w:pPr>
        <w:pStyle w:val="NoSpacing1"/>
        <w:jc w:val="both"/>
        <w:rPr>
          <w:color w:val="000000"/>
          <w:sz w:val="28"/>
          <w:szCs w:val="28"/>
          <w:lang w:eastAsia="en-GB"/>
        </w:rPr>
      </w:pPr>
    </w:p>
    <w:p w:rsidR="002A3826" w:rsidRPr="003A7A7F" w:rsidRDefault="002A3826" w:rsidP="002A3826">
      <w:pPr>
        <w:pStyle w:val="NoSpacing1"/>
        <w:jc w:val="both"/>
        <w:rPr>
          <w:color w:val="000000"/>
          <w:sz w:val="28"/>
          <w:szCs w:val="28"/>
          <w:lang w:eastAsia="en-GB"/>
        </w:rPr>
      </w:pPr>
      <w:r w:rsidRPr="003A7A7F">
        <w:rPr>
          <w:color w:val="000000"/>
          <w:sz w:val="28"/>
          <w:szCs w:val="28"/>
          <w:lang w:eastAsia="en-GB"/>
        </w:rPr>
        <w:t>Observe how the player changes the pitch and timbre of the 2 drums by hitting them with different parts of his hand.</w:t>
      </w:r>
    </w:p>
    <w:p w:rsidR="002A3826" w:rsidRDefault="002A3826" w:rsidP="002A3826">
      <w:pPr>
        <w:pStyle w:val="NoSpacing1"/>
        <w:rPr>
          <w:rFonts w:eastAsia="Times New Roman"/>
          <w:color w:val="000000"/>
          <w:sz w:val="28"/>
          <w:szCs w:val="28"/>
          <w:lang w:eastAsia="en-GB"/>
        </w:rPr>
      </w:pPr>
    </w:p>
    <w:p w:rsidR="002A3826" w:rsidRDefault="003022B1" w:rsidP="002A3826">
      <w:pPr>
        <w:pStyle w:val="NoSpacing1"/>
        <w:rPr>
          <w:rFonts w:eastAsia="Times New Roman"/>
          <w:b/>
          <w:color w:val="000000"/>
          <w:sz w:val="28"/>
          <w:szCs w:val="28"/>
          <w:u w:val="single"/>
          <w:lang w:eastAsia="en-GB"/>
        </w:rPr>
      </w:pPr>
      <w:r>
        <w:rPr>
          <w:rFonts w:eastAsia="Times New Roman"/>
          <w:b/>
          <w:color w:val="000000"/>
          <w:sz w:val="28"/>
          <w:szCs w:val="28"/>
          <w:u w:val="single"/>
          <w:lang w:eastAsia="en-GB"/>
        </w:rPr>
        <w:t>Other Instruments</w:t>
      </w:r>
    </w:p>
    <w:p w:rsidR="003022B1" w:rsidRPr="003022B1" w:rsidRDefault="003022B1" w:rsidP="002A3826">
      <w:pPr>
        <w:pStyle w:val="NoSpacing1"/>
        <w:rPr>
          <w:rFonts w:eastAsia="Times New Roman"/>
          <w:b/>
          <w:color w:val="000000"/>
          <w:sz w:val="28"/>
          <w:szCs w:val="28"/>
          <w:u w:val="single"/>
          <w:lang w:eastAsia="en-GB"/>
        </w:rPr>
      </w:pPr>
    </w:p>
    <w:p w:rsidR="002A3826" w:rsidRPr="00B47251" w:rsidRDefault="002A3826" w:rsidP="002A3826">
      <w:pPr>
        <w:pStyle w:val="NoSpacing1"/>
        <w:rPr>
          <w:rFonts w:eastAsia="Times New Roman"/>
          <w:color w:val="000000"/>
          <w:sz w:val="28"/>
          <w:szCs w:val="28"/>
          <w:lang w:eastAsia="en-GB"/>
        </w:rPr>
      </w:pPr>
      <w:proofErr w:type="spellStart"/>
      <w:proofErr w:type="gramStart"/>
      <w:r w:rsidRPr="00B47251">
        <w:rPr>
          <w:rFonts w:eastAsia="Times New Roman"/>
          <w:b/>
          <w:bCs/>
          <w:sz w:val="28"/>
          <w:szCs w:val="28"/>
          <w:lang w:eastAsia="en-GB"/>
        </w:rPr>
        <w:t>Pakhawaj</w:t>
      </w:r>
      <w:proofErr w:type="spellEnd"/>
      <w:r w:rsidRPr="00B47251">
        <w:rPr>
          <w:rFonts w:eastAsia="Times New Roman"/>
          <w:b/>
          <w:bCs/>
          <w:sz w:val="28"/>
          <w:szCs w:val="28"/>
          <w:lang w:eastAsia="en-GB"/>
        </w:rPr>
        <w:t xml:space="preserve"> – </w:t>
      </w:r>
      <w:r w:rsidRPr="00B47251">
        <w:rPr>
          <w:rFonts w:eastAsia="Times New Roman"/>
          <w:sz w:val="28"/>
          <w:szCs w:val="28"/>
          <w:lang w:eastAsia="en-GB"/>
        </w:rPr>
        <w:t>a double barrelled drum.</w:t>
      </w:r>
      <w:proofErr w:type="gramEnd"/>
    </w:p>
    <w:p w:rsidR="002A3826" w:rsidRPr="00B47251" w:rsidRDefault="002A3826" w:rsidP="002A3826">
      <w:pPr>
        <w:spacing w:before="100" w:beforeAutospacing="1" w:after="100" w:afterAutospacing="1"/>
        <w:rPr>
          <w:rFonts w:eastAsia="Times New Roman"/>
          <w:sz w:val="28"/>
          <w:szCs w:val="28"/>
          <w:lang w:eastAsia="en-GB"/>
        </w:rPr>
      </w:pPr>
      <w:proofErr w:type="spellStart"/>
      <w:proofErr w:type="gramStart"/>
      <w:r w:rsidRPr="00B47251">
        <w:rPr>
          <w:rFonts w:eastAsia="Times New Roman"/>
          <w:b/>
          <w:bCs/>
          <w:sz w:val="28"/>
          <w:szCs w:val="28"/>
          <w:lang w:eastAsia="en-GB"/>
        </w:rPr>
        <w:t>Sarangi</w:t>
      </w:r>
      <w:proofErr w:type="spellEnd"/>
      <w:r w:rsidRPr="00B47251">
        <w:rPr>
          <w:rFonts w:eastAsia="Times New Roman"/>
          <w:b/>
          <w:bCs/>
          <w:sz w:val="28"/>
          <w:szCs w:val="28"/>
          <w:lang w:eastAsia="en-GB"/>
        </w:rPr>
        <w:t xml:space="preserve"> –</w:t>
      </w:r>
      <w:r w:rsidRPr="00B47251">
        <w:rPr>
          <w:rFonts w:eastAsia="Times New Roman"/>
          <w:sz w:val="28"/>
          <w:szCs w:val="28"/>
          <w:lang w:eastAsia="en-GB"/>
        </w:rPr>
        <w:t xml:space="preserve"> a bowed string instrument.</w:t>
      </w:r>
      <w:proofErr w:type="gramEnd"/>
    </w:p>
    <w:p w:rsidR="002A3826" w:rsidRPr="00B47251" w:rsidRDefault="002A3826" w:rsidP="002A3826">
      <w:pPr>
        <w:spacing w:before="100" w:beforeAutospacing="1" w:after="100" w:afterAutospacing="1"/>
        <w:rPr>
          <w:rFonts w:eastAsia="Times New Roman"/>
          <w:sz w:val="28"/>
          <w:szCs w:val="28"/>
          <w:lang w:eastAsia="en-GB"/>
        </w:rPr>
      </w:pPr>
      <w:proofErr w:type="spellStart"/>
      <w:r w:rsidRPr="00B47251">
        <w:rPr>
          <w:rFonts w:eastAsia="Times New Roman"/>
          <w:b/>
          <w:bCs/>
          <w:sz w:val="28"/>
          <w:szCs w:val="28"/>
          <w:lang w:eastAsia="en-GB"/>
        </w:rPr>
        <w:lastRenderedPageBreak/>
        <w:t>Swarmandal</w:t>
      </w:r>
      <w:proofErr w:type="spellEnd"/>
      <w:r w:rsidRPr="00B47251">
        <w:rPr>
          <w:rFonts w:eastAsia="Times New Roman"/>
          <w:b/>
          <w:bCs/>
          <w:sz w:val="28"/>
          <w:szCs w:val="28"/>
          <w:lang w:eastAsia="en-GB"/>
        </w:rPr>
        <w:t xml:space="preserve"> – </w:t>
      </w:r>
      <w:r w:rsidRPr="00B47251">
        <w:rPr>
          <w:rFonts w:eastAsia="Times New Roman"/>
          <w:bCs/>
          <w:sz w:val="28"/>
          <w:szCs w:val="28"/>
          <w:lang w:eastAsia="en-GB"/>
        </w:rPr>
        <w:t>a z</w:t>
      </w:r>
      <w:r w:rsidRPr="00B47251">
        <w:rPr>
          <w:rFonts w:eastAsia="Times New Roman"/>
          <w:sz w:val="28"/>
          <w:szCs w:val="28"/>
          <w:lang w:eastAsia="en-GB"/>
        </w:rPr>
        <w:t xml:space="preserve">ither harp that is plucked, the strings </w:t>
      </w:r>
      <w:r w:rsidR="003022B1">
        <w:rPr>
          <w:rFonts w:eastAsia="Times New Roman"/>
          <w:sz w:val="28"/>
          <w:szCs w:val="28"/>
          <w:lang w:eastAsia="en-GB"/>
        </w:rPr>
        <w:t>are tuned to the notes of the r</w:t>
      </w:r>
      <w:r w:rsidRPr="00B47251">
        <w:rPr>
          <w:rFonts w:eastAsia="Times New Roman"/>
          <w:sz w:val="28"/>
          <w:szCs w:val="28"/>
          <w:lang w:eastAsia="en-GB"/>
        </w:rPr>
        <w:t>ag</w:t>
      </w:r>
      <w:r w:rsidR="003022B1">
        <w:rPr>
          <w:rFonts w:eastAsia="Times New Roman"/>
          <w:sz w:val="28"/>
          <w:szCs w:val="28"/>
          <w:lang w:eastAsia="en-GB"/>
        </w:rPr>
        <w:t xml:space="preserve"> </w:t>
      </w:r>
      <w:r w:rsidRPr="00B47251">
        <w:rPr>
          <w:rFonts w:eastAsia="Times New Roman"/>
          <w:sz w:val="28"/>
          <w:szCs w:val="28"/>
          <w:lang w:eastAsia="en-GB"/>
        </w:rPr>
        <w:t xml:space="preserve">to provide an ambience of the </w:t>
      </w:r>
      <w:proofErr w:type="spellStart"/>
      <w:r w:rsidRPr="00B47251">
        <w:rPr>
          <w:rFonts w:eastAsia="Times New Roman"/>
          <w:sz w:val="28"/>
          <w:szCs w:val="28"/>
          <w:lang w:eastAsia="en-GB"/>
        </w:rPr>
        <w:t>raag</w:t>
      </w:r>
      <w:proofErr w:type="spellEnd"/>
      <w:r w:rsidRPr="00B47251">
        <w:rPr>
          <w:rFonts w:eastAsia="Times New Roman"/>
          <w:sz w:val="28"/>
          <w:szCs w:val="28"/>
          <w:lang w:eastAsia="en-GB"/>
        </w:rPr>
        <w:t>.</w:t>
      </w:r>
    </w:p>
    <w:p w:rsidR="002A3826" w:rsidRPr="00B47251" w:rsidRDefault="002A3826" w:rsidP="002A3826">
      <w:pPr>
        <w:spacing w:before="100" w:beforeAutospacing="1" w:after="100" w:afterAutospacing="1"/>
        <w:rPr>
          <w:rFonts w:eastAsia="Times New Roman"/>
          <w:sz w:val="28"/>
          <w:szCs w:val="28"/>
          <w:lang w:eastAsia="en-GB"/>
        </w:rPr>
      </w:pPr>
      <w:proofErr w:type="spellStart"/>
      <w:r w:rsidRPr="00B47251">
        <w:rPr>
          <w:rFonts w:eastAsia="Times New Roman"/>
          <w:b/>
          <w:bCs/>
          <w:sz w:val="28"/>
          <w:szCs w:val="28"/>
          <w:lang w:eastAsia="en-GB"/>
        </w:rPr>
        <w:t>Tambura</w:t>
      </w:r>
      <w:proofErr w:type="spellEnd"/>
      <w:r w:rsidRPr="00B47251">
        <w:rPr>
          <w:rFonts w:eastAsia="Times New Roman"/>
          <w:b/>
          <w:bCs/>
          <w:sz w:val="28"/>
          <w:szCs w:val="28"/>
          <w:lang w:eastAsia="en-GB"/>
        </w:rPr>
        <w:t xml:space="preserve"> </w:t>
      </w:r>
      <w:r w:rsidRPr="00B47251">
        <w:rPr>
          <w:rFonts w:eastAsia="Times New Roman"/>
          <w:bCs/>
          <w:sz w:val="28"/>
          <w:szCs w:val="28"/>
          <w:lang w:eastAsia="en-GB"/>
        </w:rPr>
        <w:t>– a s</w:t>
      </w:r>
      <w:r w:rsidRPr="00B47251">
        <w:rPr>
          <w:rFonts w:eastAsia="Times New Roman"/>
          <w:sz w:val="28"/>
          <w:szCs w:val="28"/>
          <w:lang w:eastAsia="en-GB"/>
        </w:rPr>
        <w:t xml:space="preserve">tringed instrument which provides a drone. The </w:t>
      </w:r>
      <w:proofErr w:type="spellStart"/>
      <w:r w:rsidRPr="00B47251">
        <w:rPr>
          <w:rFonts w:eastAsia="Times New Roman"/>
          <w:sz w:val="28"/>
          <w:szCs w:val="28"/>
          <w:lang w:eastAsia="en-GB"/>
        </w:rPr>
        <w:t>tambura</w:t>
      </w:r>
      <w:proofErr w:type="spellEnd"/>
      <w:r w:rsidRPr="00B47251">
        <w:rPr>
          <w:rFonts w:eastAsia="Times New Roman"/>
          <w:sz w:val="28"/>
          <w:szCs w:val="28"/>
          <w:lang w:eastAsia="en-GB"/>
        </w:rPr>
        <w:t xml:space="preserve"> is often mistaken with the sitar. The major difference between the two is that the sitar has frets.</w:t>
      </w:r>
    </w:p>
    <w:p w:rsidR="002A3826" w:rsidRPr="00B47251" w:rsidRDefault="002A3826" w:rsidP="002A3826">
      <w:pPr>
        <w:spacing w:before="100" w:beforeAutospacing="1" w:after="100" w:afterAutospacing="1" w:line="15" w:lineRule="atLeast"/>
        <w:rPr>
          <w:rFonts w:eastAsia="Times New Roman"/>
          <w:sz w:val="28"/>
          <w:szCs w:val="28"/>
          <w:lang w:eastAsia="en-GB"/>
        </w:rPr>
      </w:pPr>
      <w:proofErr w:type="spellStart"/>
      <w:r w:rsidRPr="00B47251">
        <w:rPr>
          <w:rFonts w:eastAsia="Times New Roman"/>
          <w:b/>
          <w:bCs/>
          <w:sz w:val="28"/>
          <w:szCs w:val="28"/>
          <w:lang w:eastAsia="en-GB"/>
        </w:rPr>
        <w:t>Sarod</w:t>
      </w:r>
      <w:proofErr w:type="spellEnd"/>
      <w:r w:rsidRPr="00B47251">
        <w:rPr>
          <w:rFonts w:eastAsia="Times New Roman"/>
          <w:b/>
          <w:bCs/>
          <w:sz w:val="28"/>
          <w:szCs w:val="28"/>
          <w:lang w:eastAsia="en-GB"/>
        </w:rPr>
        <w:t xml:space="preserve"> – </w:t>
      </w:r>
      <w:r w:rsidRPr="00B47251">
        <w:rPr>
          <w:rFonts w:eastAsia="Times New Roman"/>
          <w:sz w:val="28"/>
          <w:szCs w:val="28"/>
          <w:lang w:eastAsia="en-GB"/>
        </w:rPr>
        <w:t>a plucked string instrument; the metal fingerboard is fretless and a coconut wood plectrum is used to strike the strings</w:t>
      </w:r>
    </w:p>
    <w:p w:rsidR="002A3826" w:rsidRPr="00B47251" w:rsidRDefault="002A3826" w:rsidP="002A3826">
      <w:pPr>
        <w:spacing w:before="100" w:beforeAutospacing="1" w:after="100" w:afterAutospacing="1"/>
        <w:rPr>
          <w:rFonts w:eastAsia="Times New Roman"/>
          <w:color w:val="000000"/>
          <w:sz w:val="28"/>
          <w:szCs w:val="28"/>
          <w:lang w:val="en-US" w:eastAsia="en-GB"/>
        </w:rPr>
      </w:pPr>
      <w:proofErr w:type="spellStart"/>
      <w:r w:rsidRPr="00B47251">
        <w:rPr>
          <w:rFonts w:eastAsia="Times New Roman"/>
          <w:b/>
          <w:bCs/>
          <w:color w:val="000000"/>
          <w:sz w:val="28"/>
          <w:szCs w:val="28"/>
          <w:lang w:val="en-US" w:eastAsia="en-GB"/>
        </w:rPr>
        <w:t>Bansuri</w:t>
      </w:r>
      <w:proofErr w:type="spellEnd"/>
      <w:r w:rsidRPr="00B47251">
        <w:rPr>
          <w:rFonts w:eastAsia="Times New Roman"/>
          <w:color w:val="000000"/>
          <w:sz w:val="28"/>
          <w:szCs w:val="28"/>
          <w:lang w:eastAsia="en-GB"/>
        </w:rPr>
        <w:t xml:space="preserve"> </w:t>
      </w:r>
      <w:r w:rsidRPr="00B47251">
        <w:rPr>
          <w:rFonts w:eastAsia="Times New Roman"/>
          <w:b/>
          <w:color w:val="000000"/>
          <w:sz w:val="28"/>
          <w:szCs w:val="28"/>
          <w:lang w:eastAsia="en-GB"/>
        </w:rPr>
        <w:t>-</w:t>
      </w:r>
      <w:r w:rsidRPr="00B47251">
        <w:rPr>
          <w:rFonts w:eastAsia="Times New Roman"/>
          <w:color w:val="000000"/>
          <w:sz w:val="28"/>
          <w:szCs w:val="28"/>
          <w:lang w:eastAsia="en-GB"/>
        </w:rPr>
        <w:t xml:space="preserve"> an</w:t>
      </w:r>
      <w:r w:rsidRPr="00B47251">
        <w:rPr>
          <w:rFonts w:eastAsia="Times New Roman"/>
          <w:color w:val="000000"/>
          <w:sz w:val="28"/>
          <w:szCs w:val="28"/>
          <w:lang w:val="en-US" w:eastAsia="en-GB"/>
        </w:rPr>
        <w:t xml:space="preserve"> Indian flute which is typically made of bamboo or reed with holes cut into it.  </w:t>
      </w:r>
    </w:p>
    <w:p w:rsidR="002A3826" w:rsidRDefault="002A3826" w:rsidP="002A3826">
      <w:pPr>
        <w:spacing w:before="100" w:beforeAutospacing="1" w:after="100" w:afterAutospacing="1"/>
        <w:rPr>
          <w:rFonts w:eastAsia="Times New Roman"/>
          <w:color w:val="000000"/>
          <w:sz w:val="28"/>
          <w:szCs w:val="28"/>
          <w:lang w:val="en-US" w:eastAsia="en-GB"/>
        </w:rPr>
      </w:pPr>
      <w:proofErr w:type="spellStart"/>
      <w:proofErr w:type="gramStart"/>
      <w:r w:rsidRPr="00B47251">
        <w:rPr>
          <w:rFonts w:eastAsia="Times New Roman"/>
          <w:b/>
          <w:color w:val="000000"/>
          <w:sz w:val="28"/>
          <w:szCs w:val="28"/>
          <w:lang w:val="en-US" w:eastAsia="en-GB"/>
        </w:rPr>
        <w:t>Shruti</w:t>
      </w:r>
      <w:proofErr w:type="spellEnd"/>
      <w:r w:rsidRPr="00B47251">
        <w:rPr>
          <w:rFonts w:eastAsia="Times New Roman"/>
          <w:b/>
          <w:color w:val="000000"/>
          <w:sz w:val="28"/>
          <w:szCs w:val="28"/>
          <w:lang w:val="en-US" w:eastAsia="en-GB"/>
        </w:rPr>
        <w:t xml:space="preserve"> box</w:t>
      </w:r>
      <w:r w:rsidRPr="00B47251">
        <w:rPr>
          <w:rFonts w:eastAsia="Times New Roman"/>
          <w:color w:val="000000"/>
          <w:sz w:val="28"/>
          <w:szCs w:val="28"/>
          <w:lang w:val="en-US" w:eastAsia="en-GB"/>
        </w:rPr>
        <w:t xml:space="preserve"> </w:t>
      </w:r>
      <w:r w:rsidRPr="00B47251">
        <w:rPr>
          <w:rFonts w:eastAsia="Times New Roman"/>
          <w:b/>
          <w:color w:val="000000"/>
          <w:sz w:val="28"/>
          <w:szCs w:val="28"/>
          <w:lang w:val="en-US" w:eastAsia="en-GB"/>
        </w:rPr>
        <w:t xml:space="preserve">– </w:t>
      </w:r>
      <w:r w:rsidRPr="00B47251">
        <w:rPr>
          <w:rFonts w:eastAsia="Times New Roman"/>
          <w:color w:val="000000"/>
          <w:sz w:val="28"/>
          <w:szCs w:val="28"/>
          <w:lang w:val="en-US" w:eastAsia="en-GB"/>
        </w:rPr>
        <w:t>an electronic instrument that plays the drone.</w:t>
      </w:r>
      <w:proofErr w:type="gramEnd"/>
    </w:p>
    <w:p w:rsidR="002A3826" w:rsidRDefault="00572A38" w:rsidP="002A3826">
      <w:pPr>
        <w:spacing w:before="100" w:beforeAutospacing="1" w:after="100" w:afterAutospacing="1"/>
        <w:rPr>
          <w:rFonts w:eastAsia="Times New Roman"/>
          <w:color w:val="000000"/>
          <w:sz w:val="28"/>
          <w:szCs w:val="28"/>
          <w:lang w:val="en-US" w:eastAsia="en-GB"/>
        </w:rPr>
      </w:pPr>
      <w:r>
        <w:rPr>
          <w:rFonts w:ascii="Arial" w:hAnsi="Arial" w:cs="Arial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5314950</wp:posOffset>
            </wp:positionH>
            <wp:positionV relativeFrom="paragraph">
              <wp:posOffset>288925</wp:posOffset>
            </wp:positionV>
            <wp:extent cx="1476375" cy="1885950"/>
            <wp:effectExtent l="19050" t="0" r="9525" b="0"/>
            <wp:wrapNone/>
            <wp:docPr id="12" name="il_fi" descr="319CN727F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319CN727FX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77E8">
        <w:rPr>
          <w:rFonts w:ascii="Arial" w:hAnsi="Arial" w:cs="Arial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174625</wp:posOffset>
            </wp:positionV>
            <wp:extent cx="1400175" cy="1438275"/>
            <wp:effectExtent l="19050" t="0" r="9525" b="0"/>
            <wp:wrapNone/>
            <wp:docPr id="14" name="il_fi" descr="Benjy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enjys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3826" w:rsidRDefault="002A3826" w:rsidP="002A3826">
      <w:pPr>
        <w:spacing w:before="100" w:beforeAutospacing="1" w:after="100" w:afterAutospacing="1"/>
        <w:rPr>
          <w:rFonts w:eastAsia="Times New Roman"/>
          <w:color w:val="000000"/>
          <w:sz w:val="28"/>
          <w:szCs w:val="28"/>
          <w:lang w:val="en-US" w:eastAsia="en-GB"/>
        </w:rPr>
      </w:pPr>
    </w:p>
    <w:p w:rsidR="002A3826" w:rsidRPr="00B47251" w:rsidRDefault="00572A38" w:rsidP="002A3826">
      <w:pPr>
        <w:spacing w:before="100" w:beforeAutospacing="1" w:after="100" w:afterAutospacing="1"/>
        <w:rPr>
          <w:rFonts w:eastAsia="Times New Roman"/>
          <w:b/>
          <w:color w:val="000000"/>
          <w:sz w:val="28"/>
          <w:szCs w:val="28"/>
          <w:lang w:eastAsia="en-GB"/>
        </w:rPr>
      </w:pPr>
      <w:r>
        <w:rPr>
          <w:rFonts w:eastAsia="Times New Roman"/>
          <w:b/>
          <w:noProof/>
          <w:color w:val="000000"/>
          <w:sz w:val="28"/>
          <w:szCs w:val="28"/>
          <w:lang w:val="en-US" w:eastAsia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635</wp:posOffset>
            </wp:positionV>
            <wp:extent cx="876300" cy="2209800"/>
            <wp:effectExtent l="19050" t="0" r="0" b="0"/>
            <wp:wrapNone/>
            <wp:docPr id="44" name="il_fi" descr="sarod_13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arod_1340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noProof/>
          <w:color w:val="000000"/>
          <w:sz w:val="28"/>
          <w:szCs w:val="28"/>
          <w:lang w:val="en-US" w:eastAsia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191135</wp:posOffset>
            </wp:positionV>
            <wp:extent cx="1819275" cy="1219200"/>
            <wp:effectExtent l="19050" t="0" r="9525" b="0"/>
            <wp:wrapNone/>
            <wp:docPr id="20" name="il_fi" descr="sarangi_person_1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arangi_person_1_bi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3826" w:rsidRDefault="00572A38" w:rsidP="002A3826">
      <w:pPr>
        <w:spacing w:before="100" w:beforeAutospacing="1" w:after="100" w:afterAutospacing="1"/>
        <w:ind w:firstLine="720"/>
        <w:rPr>
          <w:rFonts w:eastAsia="Times New Roman"/>
          <w:color w:val="000000"/>
          <w:sz w:val="28"/>
          <w:szCs w:val="28"/>
          <w:lang w:val="en-US" w:eastAsia="en-GB"/>
        </w:rPr>
      </w:pPr>
      <w:r>
        <w:rPr>
          <w:rFonts w:eastAsia="Times New Roman"/>
          <w:noProof/>
          <w:color w:val="000000"/>
          <w:sz w:val="28"/>
          <w:szCs w:val="28"/>
          <w:lang w:val="en-US" w:eastAsia="en-U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266065</wp:posOffset>
            </wp:positionV>
            <wp:extent cx="1609725" cy="1552575"/>
            <wp:effectExtent l="19050" t="0" r="9525" b="0"/>
            <wp:wrapNone/>
            <wp:docPr id="21" name="il_fi" descr="oblique-shruti-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oblique-shruti-box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3826" w:rsidRPr="00B47251">
        <w:rPr>
          <w:rFonts w:eastAsia="Times New Roman"/>
          <w:color w:val="000000"/>
          <w:sz w:val="28"/>
          <w:szCs w:val="28"/>
          <w:lang w:val="en-US" w:eastAsia="en-GB"/>
        </w:rPr>
        <w:t xml:space="preserve"> </w:t>
      </w:r>
    </w:p>
    <w:p w:rsidR="002A3826" w:rsidRDefault="002A3826" w:rsidP="002A3826">
      <w:pPr>
        <w:spacing w:before="100" w:beforeAutospacing="1" w:after="100" w:afterAutospacing="1"/>
        <w:ind w:firstLine="720"/>
        <w:rPr>
          <w:rFonts w:eastAsia="Times New Roman"/>
          <w:color w:val="000000"/>
          <w:sz w:val="28"/>
          <w:szCs w:val="28"/>
          <w:lang w:val="en-US" w:eastAsia="en-GB"/>
        </w:rPr>
      </w:pPr>
    </w:p>
    <w:p w:rsidR="002A3826" w:rsidRDefault="002A3826" w:rsidP="002A3826">
      <w:pPr>
        <w:spacing w:before="100" w:beforeAutospacing="1" w:after="100" w:afterAutospacing="1"/>
        <w:ind w:firstLine="720"/>
        <w:rPr>
          <w:rFonts w:eastAsia="Times New Roman"/>
          <w:color w:val="000000"/>
          <w:sz w:val="28"/>
          <w:szCs w:val="28"/>
          <w:lang w:val="en-US" w:eastAsia="en-GB"/>
        </w:rPr>
      </w:pPr>
    </w:p>
    <w:p w:rsidR="002A3826" w:rsidRPr="00B47251" w:rsidRDefault="00572A38" w:rsidP="002A3826">
      <w:pPr>
        <w:spacing w:before="100" w:beforeAutospacing="1" w:after="100" w:afterAutospacing="1"/>
        <w:ind w:firstLine="720"/>
        <w:rPr>
          <w:rFonts w:eastAsia="Times New Roman"/>
          <w:color w:val="000000"/>
          <w:sz w:val="28"/>
          <w:szCs w:val="28"/>
          <w:lang w:eastAsia="en-GB"/>
        </w:rPr>
      </w:pPr>
      <w:r>
        <w:rPr>
          <w:rFonts w:eastAsia="Times New Roman"/>
          <w:noProof/>
          <w:color w:val="000000"/>
          <w:sz w:val="28"/>
          <w:szCs w:val="28"/>
          <w:lang w:val="en-US" w:eastAsia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243840</wp:posOffset>
            </wp:positionV>
            <wp:extent cx="1343025" cy="1343025"/>
            <wp:effectExtent l="19050" t="0" r="9525" b="0"/>
            <wp:wrapNone/>
            <wp:docPr id="39" name="Picture 28" descr="bansu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ansuri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3826" w:rsidRPr="00B47251" w:rsidRDefault="002A3826" w:rsidP="002A3826">
      <w:pPr>
        <w:jc w:val="center"/>
        <w:rPr>
          <w:sz w:val="28"/>
          <w:szCs w:val="28"/>
        </w:rPr>
      </w:pPr>
    </w:p>
    <w:p w:rsidR="002A3826" w:rsidRPr="00B47251" w:rsidRDefault="00572A38" w:rsidP="002A382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152400</wp:posOffset>
            </wp:positionV>
            <wp:extent cx="1190625" cy="1362075"/>
            <wp:effectExtent l="19050" t="0" r="9525" b="0"/>
            <wp:wrapNone/>
            <wp:docPr id="11" name="il_fi" descr="swarmand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warmandal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3826" w:rsidRPr="00B47251" w:rsidRDefault="00572A38" w:rsidP="002A382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62230</wp:posOffset>
            </wp:positionV>
            <wp:extent cx="2286000" cy="1247775"/>
            <wp:effectExtent l="19050" t="0" r="0" b="0"/>
            <wp:wrapNone/>
            <wp:docPr id="42" name="il_fi" descr="pakhawaj_21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akhawaj_2178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3826" w:rsidRPr="00B47251" w:rsidRDefault="002A3826" w:rsidP="002A3826">
      <w:pPr>
        <w:jc w:val="center"/>
        <w:rPr>
          <w:rFonts w:ascii="Arial" w:hAnsi="Arial" w:cs="Arial"/>
          <w:sz w:val="28"/>
          <w:szCs w:val="28"/>
        </w:rPr>
      </w:pPr>
    </w:p>
    <w:p w:rsidR="002A3826" w:rsidRPr="00B47251" w:rsidRDefault="002A3826" w:rsidP="002A3826">
      <w:pPr>
        <w:jc w:val="center"/>
        <w:rPr>
          <w:rFonts w:ascii="Arial" w:hAnsi="Arial" w:cs="Arial"/>
          <w:sz w:val="28"/>
          <w:szCs w:val="28"/>
        </w:rPr>
      </w:pPr>
    </w:p>
    <w:p w:rsidR="002A3826" w:rsidRPr="00B47251" w:rsidRDefault="002A3826" w:rsidP="002A3826">
      <w:pPr>
        <w:jc w:val="center"/>
        <w:rPr>
          <w:rFonts w:ascii="Arial" w:hAnsi="Arial" w:cs="Arial"/>
          <w:sz w:val="28"/>
          <w:szCs w:val="28"/>
        </w:rPr>
      </w:pPr>
    </w:p>
    <w:p w:rsidR="002A3826" w:rsidRPr="00B47251" w:rsidRDefault="002A3826" w:rsidP="002A3826">
      <w:pPr>
        <w:rPr>
          <w:rFonts w:ascii="Arial" w:hAnsi="Arial" w:cs="Arial"/>
          <w:sz w:val="28"/>
          <w:szCs w:val="28"/>
        </w:rPr>
      </w:pPr>
      <w:r w:rsidRPr="00B47251">
        <w:rPr>
          <w:rFonts w:ascii="Arial" w:hAnsi="Arial" w:cs="Arial"/>
          <w:sz w:val="28"/>
          <w:szCs w:val="28"/>
        </w:rPr>
        <w:tab/>
      </w:r>
    </w:p>
    <w:p w:rsidR="00572A38" w:rsidRDefault="00572A38" w:rsidP="00572A38">
      <w:pPr>
        <w:jc w:val="center"/>
        <w:rPr>
          <w:rFonts w:ascii="Arial" w:hAnsi="Arial" w:cs="Arial"/>
          <w:sz w:val="28"/>
          <w:szCs w:val="28"/>
        </w:rPr>
      </w:pPr>
    </w:p>
    <w:p w:rsidR="00572A38" w:rsidRDefault="00572A38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4777E8" w:rsidRPr="00764040" w:rsidRDefault="00572A38" w:rsidP="004777E8">
      <w:pPr>
        <w:shd w:val="clear" w:color="auto" w:fill="EEECE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</w:t>
      </w:r>
      <w:r w:rsidR="004777E8">
        <w:rPr>
          <w:b/>
          <w:sz w:val="28"/>
          <w:szCs w:val="28"/>
        </w:rPr>
        <w:t>TRUCTURE</w:t>
      </w:r>
    </w:p>
    <w:p w:rsidR="004777E8" w:rsidRDefault="004777E8" w:rsidP="004777E8">
      <w:pPr>
        <w:pStyle w:val="NoSpacing1"/>
        <w:rPr>
          <w:sz w:val="28"/>
          <w:szCs w:val="28"/>
          <w:lang w:val="en-US" w:eastAsia="en-GB"/>
        </w:rPr>
      </w:pPr>
    </w:p>
    <w:p w:rsidR="004777E8" w:rsidRPr="00B47251" w:rsidRDefault="004777E8" w:rsidP="004777E8">
      <w:pPr>
        <w:pStyle w:val="NoSpacing1"/>
        <w:rPr>
          <w:sz w:val="28"/>
          <w:szCs w:val="28"/>
          <w:lang w:val="en-US" w:eastAsia="en-GB"/>
        </w:rPr>
      </w:pPr>
      <w:r w:rsidRPr="00B47251">
        <w:rPr>
          <w:sz w:val="28"/>
          <w:szCs w:val="28"/>
          <w:lang w:val="en-US" w:eastAsia="en-GB"/>
        </w:rPr>
        <w:t xml:space="preserve">It is very important that the structure can be </w:t>
      </w:r>
      <w:proofErr w:type="spellStart"/>
      <w:r w:rsidRPr="00B47251">
        <w:rPr>
          <w:sz w:val="28"/>
          <w:szCs w:val="28"/>
          <w:lang w:val="en-US" w:eastAsia="en-GB"/>
        </w:rPr>
        <w:t>recognised</w:t>
      </w:r>
      <w:proofErr w:type="spellEnd"/>
      <w:r w:rsidRPr="00B47251">
        <w:rPr>
          <w:sz w:val="28"/>
          <w:szCs w:val="28"/>
          <w:lang w:val="en-US" w:eastAsia="en-GB"/>
        </w:rPr>
        <w:t xml:space="preserve">. A typical performance of a raga is divided into four main sections: </w:t>
      </w:r>
    </w:p>
    <w:p w:rsidR="004777E8" w:rsidRPr="00B47251" w:rsidRDefault="004777E8" w:rsidP="004777E8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  <w:color w:val="000000"/>
          <w:sz w:val="28"/>
          <w:szCs w:val="28"/>
          <w:lang w:eastAsia="en-GB"/>
        </w:rPr>
      </w:pPr>
      <w:r w:rsidRPr="00B47251">
        <w:rPr>
          <w:rFonts w:eastAsia="Times New Roman"/>
          <w:color w:val="000000"/>
          <w:sz w:val="28"/>
          <w:szCs w:val="28"/>
          <w:lang w:val="en-US" w:eastAsia="en-GB"/>
        </w:rPr>
        <w:t xml:space="preserve">the </w:t>
      </w:r>
      <w:proofErr w:type="spellStart"/>
      <w:r w:rsidRPr="00B47251">
        <w:rPr>
          <w:rFonts w:eastAsia="Times New Roman"/>
          <w:b/>
          <w:bCs/>
          <w:color w:val="000000"/>
          <w:sz w:val="28"/>
          <w:szCs w:val="28"/>
          <w:lang w:val="en-US" w:eastAsia="en-GB"/>
        </w:rPr>
        <w:t>alap</w:t>
      </w:r>
      <w:proofErr w:type="spellEnd"/>
      <w:r w:rsidRPr="00B47251">
        <w:rPr>
          <w:rFonts w:eastAsia="Times New Roman"/>
          <w:color w:val="000000"/>
          <w:sz w:val="28"/>
          <w:szCs w:val="28"/>
          <w:lang w:val="en-US" w:eastAsia="en-GB"/>
        </w:rPr>
        <w:t xml:space="preserve"> </w:t>
      </w:r>
    </w:p>
    <w:p w:rsidR="004777E8" w:rsidRPr="00B47251" w:rsidRDefault="004777E8" w:rsidP="004777E8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  <w:color w:val="000000"/>
          <w:sz w:val="28"/>
          <w:szCs w:val="28"/>
          <w:lang w:eastAsia="en-GB"/>
        </w:rPr>
      </w:pPr>
      <w:r w:rsidRPr="00B47251">
        <w:rPr>
          <w:color w:val="000000"/>
          <w:sz w:val="28"/>
          <w:szCs w:val="28"/>
          <w:lang w:val="en-US"/>
        </w:rPr>
        <w:t xml:space="preserve">the </w:t>
      </w:r>
      <w:proofErr w:type="spellStart"/>
      <w:r w:rsidRPr="00B47251">
        <w:rPr>
          <w:b/>
          <w:bCs/>
          <w:color w:val="000000"/>
          <w:sz w:val="28"/>
          <w:szCs w:val="28"/>
          <w:lang w:val="en-US"/>
        </w:rPr>
        <w:t>jor</w:t>
      </w:r>
      <w:proofErr w:type="spellEnd"/>
    </w:p>
    <w:p w:rsidR="00572A38" w:rsidRPr="00572A38" w:rsidRDefault="004777E8" w:rsidP="004777E8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/>
          <w:color w:val="000000"/>
          <w:sz w:val="28"/>
          <w:szCs w:val="28"/>
          <w:lang w:eastAsia="en-GB"/>
        </w:rPr>
      </w:pPr>
      <w:r w:rsidRPr="00B47251">
        <w:rPr>
          <w:rFonts w:eastAsia="Times New Roman"/>
          <w:color w:val="000000"/>
          <w:sz w:val="28"/>
          <w:szCs w:val="28"/>
          <w:lang w:val="en-US" w:eastAsia="en-GB"/>
        </w:rPr>
        <w:t xml:space="preserve">the </w:t>
      </w:r>
      <w:proofErr w:type="spellStart"/>
      <w:r w:rsidR="00572A38" w:rsidRPr="00572A38">
        <w:rPr>
          <w:rFonts w:eastAsia="Times New Roman"/>
          <w:b/>
          <w:color w:val="000000"/>
          <w:sz w:val="28"/>
          <w:szCs w:val="28"/>
          <w:lang w:val="en-US" w:eastAsia="en-GB"/>
        </w:rPr>
        <w:t>jhalla</w:t>
      </w:r>
      <w:proofErr w:type="spellEnd"/>
    </w:p>
    <w:p w:rsidR="00572A38" w:rsidRPr="00572A38" w:rsidRDefault="00572A38" w:rsidP="00572A38">
      <w:pPr>
        <w:numPr>
          <w:ilvl w:val="0"/>
          <w:numId w:val="2"/>
        </w:numPr>
        <w:spacing w:before="100" w:beforeAutospacing="1" w:after="100" w:afterAutospacing="1"/>
        <w:jc w:val="both"/>
        <w:rPr>
          <w:b/>
          <w:sz w:val="28"/>
          <w:szCs w:val="28"/>
        </w:rPr>
      </w:pPr>
      <w:r>
        <w:rPr>
          <w:rFonts w:eastAsia="Times New Roman"/>
          <w:color w:val="000000"/>
          <w:sz w:val="28"/>
          <w:szCs w:val="28"/>
          <w:lang w:val="en-US" w:eastAsia="en-GB"/>
        </w:rPr>
        <w:t xml:space="preserve">the </w:t>
      </w:r>
      <w:r w:rsidR="004777E8" w:rsidRPr="00B47251">
        <w:rPr>
          <w:rFonts w:eastAsia="Times New Roman"/>
          <w:b/>
          <w:bCs/>
          <w:color w:val="000000"/>
          <w:sz w:val="28"/>
          <w:szCs w:val="28"/>
          <w:lang w:val="en-US" w:eastAsia="en-GB"/>
        </w:rPr>
        <w:t>gat</w:t>
      </w:r>
      <w:r w:rsidR="004777E8">
        <w:rPr>
          <w:rFonts w:eastAsia="Times New Roman"/>
          <w:color w:val="000000"/>
          <w:sz w:val="28"/>
          <w:szCs w:val="28"/>
          <w:lang w:val="en-US" w:eastAsia="en-GB"/>
        </w:rPr>
        <w:t xml:space="preserve"> </w:t>
      </w:r>
      <w:r>
        <w:rPr>
          <w:rFonts w:eastAsia="Times New Roman"/>
          <w:color w:val="000000"/>
          <w:sz w:val="28"/>
          <w:szCs w:val="28"/>
          <w:lang w:val="en-US" w:eastAsia="en-GB"/>
        </w:rPr>
        <w:t xml:space="preserve">/ </w:t>
      </w:r>
      <w:proofErr w:type="spellStart"/>
      <w:r w:rsidRPr="00572A38">
        <w:rPr>
          <w:rFonts w:eastAsia="Times New Roman"/>
          <w:b/>
          <w:color w:val="000000"/>
          <w:sz w:val="28"/>
          <w:szCs w:val="28"/>
          <w:lang w:val="en-US" w:eastAsia="en-GB"/>
        </w:rPr>
        <w:t>bandish</w:t>
      </w:r>
      <w:proofErr w:type="spellEnd"/>
    </w:p>
    <w:p w:rsidR="00572A38" w:rsidRDefault="00572A38" w:rsidP="00572A38">
      <w:pPr>
        <w:spacing w:before="100" w:beforeAutospacing="1" w:after="100" w:afterAutospacing="1"/>
        <w:jc w:val="both"/>
        <w:rPr>
          <w:rFonts w:eastAsia="Times New Roman"/>
          <w:color w:val="000000"/>
          <w:sz w:val="28"/>
          <w:szCs w:val="28"/>
          <w:lang w:val="en-US" w:eastAsia="en-GB"/>
        </w:rPr>
      </w:pPr>
      <w:r>
        <w:rPr>
          <w:rFonts w:eastAsia="Times New Roman"/>
          <w:color w:val="000000"/>
          <w:sz w:val="28"/>
          <w:szCs w:val="28"/>
          <w:lang w:val="en-US" w:eastAsia="en-GB"/>
        </w:rPr>
        <w:t xml:space="preserve">In a piece of Indian music the sections maybe omitted but will have an </w:t>
      </w:r>
      <w:proofErr w:type="spellStart"/>
      <w:r>
        <w:rPr>
          <w:rFonts w:eastAsia="Times New Roman"/>
          <w:color w:val="000000"/>
          <w:sz w:val="28"/>
          <w:szCs w:val="28"/>
          <w:lang w:val="en-US" w:eastAsia="en-GB"/>
        </w:rPr>
        <w:t>alap</w:t>
      </w:r>
      <w:proofErr w:type="spellEnd"/>
      <w:r>
        <w:rPr>
          <w:rFonts w:eastAsia="Times New Roman"/>
          <w:color w:val="000000"/>
          <w:sz w:val="28"/>
          <w:szCs w:val="28"/>
          <w:lang w:val="en-US" w:eastAsia="en-GB"/>
        </w:rPr>
        <w:t xml:space="preserve"> and gat/</w:t>
      </w:r>
      <w:proofErr w:type="spellStart"/>
      <w:r>
        <w:rPr>
          <w:rFonts w:eastAsia="Times New Roman"/>
          <w:color w:val="000000"/>
          <w:sz w:val="28"/>
          <w:szCs w:val="28"/>
          <w:lang w:val="en-US" w:eastAsia="en-GB"/>
        </w:rPr>
        <w:t>bandish</w:t>
      </w:r>
      <w:proofErr w:type="spellEnd"/>
      <w:r>
        <w:rPr>
          <w:rFonts w:eastAsia="Times New Roman"/>
          <w:color w:val="000000"/>
          <w:sz w:val="28"/>
          <w:szCs w:val="28"/>
          <w:lang w:val="en-US" w:eastAsia="en-GB"/>
        </w:rPr>
        <w:t xml:space="preserve"> as minimum.</w:t>
      </w:r>
    </w:p>
    <w:p w:rsidR="001868DE" w:rsidRDefault="00572A38" w:rsidP="00572A38">
      <w:pPr>
        <w:spacing w:before="100" w:beforeAutospacing="1" w:after="100" w:afterAutospacing="1"/>
        <w:jc w:val="both"/>
        <w:rPr>
          <w:rFonts w:eastAsia="Times New Roman"/>
          <w:color w:val="000000"/>
          <w:sz w:val="28"/>
          <w:szCs w:val="28"/>
          <w:lang w:val="en-US" w:eastAsia="en-GB"/>
        </w:rPr>
      </w:pPr>
      <w:r>
        <w:rPr>
          <w:rFonts w:eastAsia="Times New Roman"/>
          <w:color w:val="000000"/>
          <w:sz w:val="28"/>
          <w:szCs w:val="28"/>
          <w:lang w:val="en-US" w:eastAsia="en-GB"/>
        </w:rPr>
        <w:t>Raga pieces can vary vastly in time from 20-30 minutes to over 5 hours with 90-95% of the piece being improvised</w:t>
      </w:r>
      <w:r w:rsidR="001868DE">
        <w:rPr>
          <w:rFonts w:eastAsia="Times New Roman"/>
          <w:color w:val="000000"/>
          <w:sz w:val="28"/>
          <w:szCs w:val="28"/>
          <w:lang w:val="en-US" w:eastAsia="en-GB"/>
        </w:rPr>
        <w:t>.</w:t>
      </w:r>
    </w:p>
    <w:tbl>
      <w:tblPr>
        <w:tblStyle w:val="TableGrid"/>
        <w:tblW w:w="11070" w:type="dxa"/>
        <w:tblInd w:w="-522" w:type="dxa"/>
        <w:tblLook w:val="04A0"/>
      </w:tblPr>
      <w:tblGrid>
        <w:gridCol w:w="1260"/>
        <w:gridCol w:w="1530"/>
        <w:gridCol w:w="3330"/>
        <w:gridCol w:w="4950"/>
      </w:tblGrid>
      <w:tr w:rsidR="001868DE" w:rsidTr="00645217">
        <w:tc>
          <w:tcPr>
            <w:tcW w:w="1260" w:type="dxa"/>
          </w:tcPr>
          <w:p w:rsidR="001868DE" w:rsidRDefault="001868DE" w:rsidP="00572A38">
            <w:pPr>
              <w:spacing w:before="100" w:beforeAutospacing="1" w:after="100" w:afterAutospacing="1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Section</w:t>
            </w:r>
          </w:p>
        </w:tc>
        <w:tc>
          <w:tcPr>
            <w:tcW w:w="1530" w:type="dxa"/>
          </w:tcPr>
          <w:p w:rsidR="001868DE" w:rsidRDefault="001868DE" w:rsidP="00572A38">
            <w:pPr>
              <w:spacing w:before="100" w:beforeAutospacing="1" w:after="100" w:afterAutospacing="1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Tempo</w:t>
            </w:r>
          </w:p>
        </w:tc>
        <w:tc>
          <w:tcPr>
            <w:tcW w:w="3330" w:type="dxa"/>
          </w:tcPr>
          <w:p w:rsidR="001868DE" w:rsidRDefault="001868DE" w:rsidP="00572A38">
            <w:pPr>
              <w:spacing w:before="100" w:beforeAutospacing="1" w:after="100" w:afterAutospacing="1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Metre/rhythm</w:t>
            </w:r>
          </w:p>
        </w:tc>
        <w:tc>
          <w:tcPr>
            <w:tcW w:w="4950" w:type="dxa"/>
          </w:tcPr>
          <w:p w:rsidR="001868DE" w:rsidRDefault="001868DE" w:rsidP="00572A38">
            <w:pPr>
              <w:spacing w:before="100" w:beforeAutospacing="1" w:after="100" w:afterAutospacing="1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Musical Features</w:t>
            </w:r>
          </w:p>
        </w:tc>
      </w:tr>
      <w:tr w:rsidR="001868DE" w:rsidTr="00645217">
        <w:tc>
          <w:tcPr>
            <w:tcW w:w="1260" w:type="dxa"/>
          </w:tcPr>
          <w:p w:rsidR="001868DE" w:rsidRDefault="001868DE" w:rsidP="00572A38">
            <w:pPr>
              <w:spacing w:before="100" w:beforeAutospacing="1" w:after="100" w:afterAutospacing="1"/>
              <w:jc w:val="both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Alap</w:t>
            </w:r>
            <w:proofErr w:type="spellEnd"/>
          </w:p>
          <w:p w:rsidR="001868DE" w:rsidRDefault="001868DE" w:rsidP="00572A38">
            <w:pPr>
              <w:spacing w:before="100" w:beforeAutospacing="1" w:after="100" w:afterAutospacing="1"/>
              <w:jc w:val="both"/>
              <w:rPr>
                <w:b/>
                <w:sz w:val="28"/>
                <w:szCs w:val="28"/>
              </w:rPr>
            </w:pPr>
          </w:p>
          <w:p w:rsidR="001868DE" w:rsidRDefault="001868DE" w:rsidP="00572A38">
            <w:pPr>
              <w:spacing w:before="100" w:beforeAutospacing="1" w:after="100" w:afterAutospacing="1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30" w:type="dxa"/>
          </w:tcPr>
          <w:p w:rsidR="001868DE" w:rsidRDefault="001868DE" w:rsidP="00572A38">
            <w:pPr>
              <w:spacing w:before="100" w:beforeAutospacing="1" w:after="100" w:afterAutospacing="1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30" w:type="dxa"/>
          </w:tcPr>
          <w:p w:rsidR="001868DE" w:rsidRDefault="001868DE" w:rsidP="00572A38">
            <w:pPr>
              <w:spacing w:before="100" w:beforeAutospacing="1" w:after="100" w:afterAutospacing="1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50" w:type="dxa"/>
          </w:tcPr>
          <w:p w:rsidR="001868DE" w:rsidRDefault="001868DE" w:rsidP="00572A38">
            <w:pPr>
              <w:spacing w:before="100" w:beforeAutospacing="1" w:after="100" w:afterAutospacing="1"/>
              <w:jc w:val="both"/>
              <w:rPr>
                <w:b/>
                <w:sz w:val="28"/>
                <w:szCs w:val="28"/>
              </w:rPr>
            </w:pPr>
          </w:p>
        </w:tc>
      </w:tr>
      <w:tr w:rsidR="001868DE" w:rsidTr="00645217">
        <w:tc>
          <w:tcPr>
            <w:tcW w:w="1260" w:type="dxa"/>
          </w:tcPr>
          <w:p w:rsidR="001868DE" w:rsidRDefault="001868DE" w:rsidP="00572A38">
            <w:pPr>
              <w:spacing w:before="100" w:beforeAutospacing="1" w:after="100" w:afterAutospacing="1"/>
              <w:jc w:val="both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Jor</w:t>
            </w:r>
            <w:proofErr w:type="spellEnd"/>
          </w:p>
          <w:p w:rsidR="001868DE" w:rsidRDefault="001868DE" w:rsidP="00572A38">
            <w:pPr>
              <w:spacing w:before="100" w:beforeAutospacing="1" w:after="100" w:afterAutospacing="1"/>
              <w:jc w:val="both"/>
              <w:rPr>
                <w:b/>
                <w:sz w:val="28"/>
                <w:szCs w:val="28"/>
              </w:rPr>
            </w:pPr>
          </w:p>
          <w:p w:rsidR="001868DE" w:rsidRDefault="001868DE" w:rsidP="00572A38">
            <w:pPr>
              <w:spacing w:before="100" w:beforeAutospacing="1" w:after="100" w:afterAutospacing="1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30" w:type="dxa"/>
          </w:tcPr>
          <w:p w:rsidR="001868DE" w:rsidRDefault="001868DE" w:rsidP="00572A38">
            <w:pPr>
              <w:spacing w:before="100" w:beforeAutospacing="1" w:after="100" w:afterAutospacing="1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30" w:type="dxa"/>
          </w:tcPr>
          <w:p w:rsidR="001868DE" w:rsidRDefault="001868DE" w:rsidP="00572A38">
            <w:pPr>
              <w:spacing w:before="100" w:beforeAutospacing="1" w:after="100" w:afterAutospacing="1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50" w:type="dxa"/>
          </w:tcPr>
          <w:p w:rsidR="001868DE" w:rsidRDefault="001868DE" w:rsidP="00572A38">
            <w:pPr>
              <w:spacing w:before="100" w:beforeAutospacing="1" w:after="100" w:afterAutospacing="1"/>
              <w:jc w:val="both"/>
              <w:rPr>
                <w:b/>
                <w:sz w:val="28"/>
                <w:szCs w:val="28"/>
              </w:rPr>
            </w:pPr>
          </w:p>
        </w:tc>
      </w:tr>
      <w:tr w:rsidR="001868DE" w:rsidTr="00645217">
        <w:tc>
          <w:tcPr>
            <w:tcW w:w="1260" w:type="dxa"/>
          </w:tcPr>
          <w:p w:rsidR="001868DE" w:rsidRDefault="001868DE" w:rsidP="00572A38">
            <w:pPr>
              <w:spacing w:before="100" w:beforeAutospacing="1" w:after="100" w:afterAutospacing="1"/>
              <w:jc w:val="both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Jhalla</w:t>
            </w:r>
            <w:proofErr w:type="spellEnd"/>
          </w:p>
          <w:p w:rsidR="001868DE" w:rsidRDefault="001868DE" w:rsidP="00572A38">
            <w:pPr>
              <w:spacing w:before="100" w:beforeAutospacing="1" w:after="100" w:afterAutospacing="1"/>
              <w:jc w:val="both"/>
              <w:rPr>
                <w:b/>
                <w:sz w:val="28"/>
                <w:szCs w:val="28"/>
              </w:rPr>
            </w:pPr>
          </w:p>
          <w:p w:rsidR="001868DE" w:rsidRDefault="001868DE" w:rsidP="00572A38">
            <w:pPr>
              <w:spacing w:before="100" w:beforeAutospacing="1" w:after="100" w:afterAutospacing="1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30" w:type="dxa"/>
          </w:tcPr>
          <w:p w:rsidR="001868DE" w:rsidRDefault="001868DE" w:rsidP="00572A38">
            <w:pPr>
              <w:spacing w:before="100" w:beforeAutospacing="1" w:after="100" w:afterAutospacing="1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30" w:type="dxa"/>
          </w:tcPr>
          <w:p w:rsidR="001868DE" w:rsidRDefault="001868DE" w:rsidP="00572A38">
            <w:pPr>
              <w:spacing w:before="100" w:beforeAutospacing="1" w:after="100" w:afterAutospacing="1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50" w:type="dxa"/>
          </w:tcPr>
          <w:p w:rsidR="001868DE" w:rsidRDefault="001868DE" w:rsidP="00572A38">
            <w:pPr>
              <w:spacing w:before="100" w:beforeAutospacing="1" w:after="100" w:afterAutospacing="1"/>
              <w:jc w:val="both"/>
              <w:rPr>
                <w:b/>
                <w:sz w:val="28"/>
                <w:szCs w:val="28"/>
              </w:rPr>
            </w:pPr>
          </w:p>
        </w:tc>
      </w:tr>
      <w:tr w:rsidR="001868DE" w:rsidTr="00645217">
        <w:tc>
          <w:tcPr>
            <w:tcW w:w="1260" w:type="dxa"/>
          </w:tcPr>
          <w:p w:rsidR="001868DE" w:rsidRDefault="001868DE" w:rsidP="00572A38">
            <w:pPr>
              <w:spacing w:before="100" w:beforeAutospacing="1" w:after="100" w:afterAutospacing="1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Gat/ </w:t>
            </w:r>
            <w:proofErr w:type="spellStart"/>
            <w:r>
              <w:rPr>
                <w:b/>
                <w:sz w:val="28"/>
                <w:szCs w:val="28"/>
              </w:rPr>
              <w:t>Bandish</w:t>
            </w:r>
            <w:proofErr w:type="spellEnd"/>
          </w:p>
          <w:p w:rsidR="001868DE" w:rsidRDefault="001868DE" w:rsidP="00572A38">
            <w:pPr>
              <w:spacing w:before="100" w:beforeAutospacing="1" w:after="100" w:afterAutospacing="1"/>
              <w:jc w:val="both"/>
              <w:rPr>
                <w:b/>
                <w:sz w:val="28"/>
                <w:szCs w:val="28"/>
              </w:rPr>
            </w:pPr>
          </w:p>
          <w:p w:rsidR="001868DE" w:rsidRDefault="001868DE" w:rsidP="00572A38">
            <w:pPr>
              <w:spacing w:before="100" w:beforeAutospacing="1" w:after="100" w:afterAutospacing="1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30" w:type="dxa"/>
          </w:tcPr>
          <w:p w:rsidR="001868DE" w:rsidRDefault="001868DE" w:rsidP="00572A38">
            <w:pPr>
              <w:spacing w:before="100" w:beforeAutospacing="1" w:after="100" w:afterAutospacing="1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30" w:type="dxa"/>
          </w:tcPr>
          <w:p w:rsidR="001868DE" w:rsidRDefault="001868DE" w:rsidP="00572A38">
            <w:pPr>
              <w:spacing w:before="100" w:beforeAutospacing="1" w:after="100" w:afterAutospacing="1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50" w:type="dxa"/>
          </w:tcPr>
          <w:p w:rsidR="001868DE" w:rsidRDefault="001868DE" w:rsidP="00572A38">
            <w:pPr>
              <w:spacing w:before="100" w:beforeAutospacing="1" w:after="100" w:afterAutospacing="1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572A38" w:rsidRDefault="00572A38" w:rsidP="00572A38">
      <w:pPr>
        <w:spacing w:before="100" w:beforeAutospacing="1" w:after="100" w:afterAutospacing="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72A38" w:rsidRPr="00572A38" w:rsidRDefault="00572A38" w:rsidP="00572A38">
      <w:pPr>
        <w:jc w:val="center"/>
        <w:rPr>
          <w:b/>
          <w:sz w:val="28"/>
          <w:szCs w:val="28"/>
          <w:u w:val="single"/>
        </w:rPr>
      </w:pPr>
      <w:r w:rsidRPr="00572A38">
        <w:rPr>
          <w:b/>
          <w:sz w:val="28"/>
          <w:szCs w:val="28"/>
          <w:u w:val="single"/>
        </w:rPr>
        <w:lastRenderedPageBreak/>
        <w:t xml:space="preserve">Set Work: Rag </w:t>
      </w:r>
      <w:proofErr w:type="spellStart"/>
      <w:r w:rsidRPr="00572A38">
        <w:rPr>
          <w:b/>
          <w:sz w:val="28"/>
          <w:szCs w:val="28"/>
          <w:u w:val="single"/>
        </w:rPr>
        <w:t>Desh</w:t>
      </w:r>
      <w:proofErr w:type="spellEnd"/>
      <w:r w:rsidRPr="00572A38">
        <w:rPr>
          <w:b/>
          <w:sz w:val="28"/>
          <w:szCs w:val="28"/>
          <w:u w:val="single"/>
        </w:rPr>
        <w:t xml:space="preserve"> (3 settings)</w:t>
      </w:r>
    </w:p>
    <w:p w:rsidR="00572A38" w:rsidRDefault="00572A38" w:rsidP="002A3826">
      <w:pPr>
        <w:rPr>
          <w:b/>
          <w:sz w:val="28"/>
          <w:szCs w:val="28"/>
        </w:rPr>
      </w:pPr>
    </w:p>
    <w:p w:rsidR="002A3826" w:rsidRPr="00B47251" w:rsidRDefault="002A3826" w:rsidP="002A3826">
      <w:pPr>
        <w:rPr>
          <w:sz w:val="28"/>
          <w:szCs w:val="28"/>
        </w:rPr>
      </w:pPr>
      <w:r w:rsidRPr="00B47251">
        <w:rPr>
          <w:b/>
          <w:sz w:val="28"/>
          <w:szCs w:val="28"/>
        </w:rPr>
        <w:t>Listen</w:t>
      </w:r>
      <w:r w:rsidRPr="00B47251">
        <w:rPr>
          <w:sz w:val="28"/>
          <w:szCs w:val="28"/>
        </w:rPr>
        <w:t xml:space="preserve"> to the three </w:t>
      </w:r>
      <w:r w:rsidRPr="00B47251">
        <w:rPr>
          <w:b/>
          <w:i/>
          <w:sz w:val="28"/>
          <w:szCs w:val="28"/>
        </w:rPr>
        <w:t xml:space="preserve">Rag </w:t>
      </w:r>
      <w:proofErr w:type="spellStart"/>
      <w:r w:rsidRPr="00B47251">
        <w:rPr>
          <w:b/>
          <w:i/>
          <w:sz w:val="28"/>
          <w:szCs w:val="28"/>
        </w:rPr>
        <w:t>Desh</w:t>
      </w:r>
      <w:proofErr w:type="spellEnd"/>
      <w:r w:rsidRPr="00B47251">
        <w:rPr>
          <w:b/>
          <w:i/>
          <w:sz w:val="28"/>
          <w:szCs w:val="28"/>
        </w:rPr>
        <w:t xml:space="preserve"> </w:t>
      </w:r>
      <w:r w:rsidRPr="00B47251">
        <w:rPr>
          <w:sz w:val="28"/>
          <w:szCs w:val="28"/>
        </w:rPr>
        <w:t>pieces and identify what instruments you can hear in each one.</w:t>
      </w:r>
    </w:p>
    <w:p w:rsidR="002A3826" w:rsidRPr="00B47251" w:rsidRDefault="002A3826" w:rsidP="002A3826">
      <w:pPr>
        <w:rPr>
          <w:sz w:val="28"/>
          <w:szCs w:val="28"/>
        </w:rPr>
      </w:pPr>
    </w:p>
    <w:tbl>
      <w:tblPr>
        <w:tblW w:w="0" w:type="auto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4174"/>
        <w:gridCol w:w="5962"/>
      </w:tblGrid>
      <w:tr w:rsidR="002A3826" w:rsidRPr="00B47251" w:rsidTr="00B86BDD">
        <w:trPr>
          <w:trHeight w:val="385"/>
          <w:tblCellSpacing w:w="20" w:type="dxa"/>
        </w:trPr>
        <w:tc>
          <w:tcPr>
            <w:tcW w:w="4370" w:type="dxa"/>
            <w:shd w:val="clear" w:color="auto" w:fill="auto"/>
          </w:tcPr>
          <w:p w:rsidR="002A3826" w:rsidRPr="00B47251" w:rsidRDefault="002A3826" w:rsidP="00B86B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28" w:type="dxa"/>
            <w:shd w:val="clear" w:color="auto" w:fill="auto"/>
          </w:tcPr>
          <w:p w:rsidR="002A3826" w:rsidRPr="00B47251" w:rsidRDefault="002A3826" w:rsidP="00B86BDD">
            <w:pPr>
              <w:jc w:val="center"/>
              <w:rPr>
                <w:b/>
                <w:sz w:val="28"/>
                <w:szCs w:val="28"/>
              </w:rPr>
            </w:pPr>
            <w:r w:rsidRPr="00B47251">
              <w:rPr>
                <w:b/>
                <w:sz w:val="28"/>
                <w:szCs w:val="28"/>
              </w:rPr>
              <w:t>Instruments</w:t>
            </w:r>
          </w:p>
        </w:tc>
      </w:tr>
      <w:tr w:rsidR="002A3826" w:rsidRPr="00B47251" w:rsidTr="001868DE">
        <w:trPr>
          <w:trHeight w:val="2638"/>
          <w:tblCellSpacing w:w="20" w:type="dxa"/>
        </w:trPr>
        <w:tc>
          <w:tcPr>
            <w:tcW w:w="4370" w:type="dxa"/>
            <w:shd w:val="clear" w:color="auto" w:fill="auto"/>
          </w:tcPr>
          <w:p w:rsidR="002A3826" w:rsidRPr="00B47251" w:rsidRDefault="002A3826" w:rsidP="00B86BDD">
            <w:pPr>
              <w:jc w:val="center"/>
              <w:rPr>
                <w:b/>
                <w:sz w:val="28"/>
                <w:szCs w:val="28"/>
              </w:rPr>
            </w:pPr>
          </w:p>
          <w:p w:rsidR="002A3826" w:rsidRPr="00B47251" w:rsidRDefault="002A3826" w:rsidP="00B86BDD">
            <w:pPr>
              <w:jc w:val="center"/>
              <w:rPr>
                <w:b/>
                <w:sz w:val="28"/>
                <w:szCs w:val="28"/>
              </w:rPr>
            </w:pPr>
          </w:p>
          <w:p w:rsidR="002A3826" w:rsidRPr="00B47251" w:rsidRDefault="002A3826" w:rsidP="00B86BDD">
            <w:pPr>
              <w:jc w:val="center"/>
              <w:rPr>
                <w:sz w:val="28"/>
                <w:szCs w:val="28"/>
              </w:rPr>
            </w:pPr>
            <w:r w:rsidRPr="00B47251">
              <w:rPr>
                <w:b/>
                <w:i/>
                <w:sz w:val="28"/>
                <w:szCs w:val="28"/>
              </w:rPr>
              <w:t xml:space="preserve">Rag </w:t>
            </w:r>
            <w:proofErr w:type="spellStart"/>
            <w:r w:rsidRPr="00B47251">
              <w:rPr>
                <w:b/>
                <w:i/>
                <w:sz w:val="28"/>
                <w:szCs w:val="28"/>
              </w:rPr>
              <w:t>Desh</w:t>
            </w:r>
            <w:proofErr w:type="spellEnd"/>
            <w:r w:rsidRPr="00B47251">
              <w:rPr>
                <w:b/>
                <w:sz w:val="28"/>
                <w:szCs w:val="28"/>
              </w:rPr>
              <w:t xml:space="preserve"> </w:t>
            </w:r>
            <w:r w:rsidRPr="00B47251">
              <w:rPr>
                <w:sz w:val="28"/>
                <w:szCs w:val="28"/>
              </w:rPr>
              <w:t>performed by</w:t>
            </w:r>
          </w:p>
          <w:p w:rsidR="002A3826" w:rsidRPr="00B47251" w:rsidRDefault="002A3826" w:rsidP="00B86BDD">
            <w:pPr>
              <w:jc w:val="center"/>
              <w:rPr>
                <w:sz w:val="28"/>
                <w:szCs w:val="28"/>
              </w:rPr>
            </w:pPr>
            <w:r w:rsidRPr="00B47251">
              <w:rPr>
                <w:sz w:val="28"/>
                <w:szCs w:val="28"/>
              </w:rPr>
              <w:t xml:space="preserve"> </w:t>
            </w:r>
            <w:proofErr w:type="spellStart"/>
            <w:r w:rsidRPr="00B47251">
              <w:rPr>
                <w:sz w:val="28"/>
                <w:szCs w:val="28"/>
              </w:rPr>
              <w:t>Anoushka</w:t>
            </w:r>
            <w:proofErr w:type="spellEnd"/>
            <w:r w:rsidRPr="00B47251">
              <w:rPr>
                <w:sz w:val="28"/>
                <w:szCs w:val="28"/>
              </w:rPr>
              <w:t xml:space="preserve"> Shankar (2001)</w:t>
            </w:r>
          </w:p>
          <w:p w:rsidR="002A3826" w:rsidRPr="00B47251" w:rsidRDefault="002A3826" w:rsidP="00B86BDD">
            <w:pPr>
              <w:jc w:val="center"/>
              <w:rPr>
                <w:b/>
                <w:sz w:val="28"/>
                <w:szCs w:val="28"/>
              </w:rPr>
            </w:pPr>
          </w:p>
          <w:p w:rsidR="002A3826" w:rsidRPr="00B47251" w:rsidRDefault="002A3826" w:rsidP="00B86BD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28" w:type="dxa"/>
            <w:shd w:val="clear" w:color="auto" w:fill="auto"/>
          </w:tcPr>
          <w:p w:rsidR="002A3826" w:rsidRDefault="002A3826" w:rsidP="00B86BDD">
            <w:pPr>
              <w:jc w:val="center"/>
              <w:rPr>
                <w:b/>
                <w:sz w:val="28"/>
                <w:szCs w:val="28"/>
              </w:rPr>
            </w:pPr>
          </w:p>
          <w:p w:rsidR="001868DE" w:rsidRPr="00B47251" w:rsidRDefault="001868DE" w:rsidP="00B86BDD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A3826" w:rsidRPr="00B47251" w:rsidTr="001868DE">
        <w:trPr>
          <w:trHeight w:val="2980"/>
          <w:tblCellSpacing w:w="20" w:type="dxa"/>
        </w:trPr>
        <w:tc>
          <w:tcPr>
            <w:tcW w:w="4370" w:type="dxa"/>
            <w:shd w:val="clear" w:color="auto" w:fill="auto"/>
          </w:tcPr>
          <w:p w:rsidR="002A3826" w:rsidRPr="00B47251" w:rsidRDefault="002A3826" w:rsidP="00B86BDD">
            <w:pPr>
              <w:jc w:val="center"/>
              <w:rPr>
                <w:b/>
                <w:sz w:val="28"/>
                <w:szCs w:val="28"/>
              </w:rPr>
            </w:pPr>
          </w:p>
          <w:p w:rsidR="002A3826" w:rsidRPr="00B47251" w:rsidRDefault="002A3826" w:rsidP="00B86BDD">
            <w:pPr>
              <w:jc w:val="center"/>
              <w:rPr>
                <w:b/>
                <w:sz w:val="28"/>
                <w:szCs w:val="28"/>
              </w:rPr>
            </w:pPr>
          </w:p>
          <w:p w:rsidR="002A3826" w:rsidRPr="00B47251" w:rsidRDefault="002A3826" w:rsidP="00B86BDD">
            <w:pPr>
              <w:jc w:val="center"/>
              <w:rPr>
                <w:sz w:val="28"/>
                <w:szCs w:val="28"/>
              </w:rPr>
            </w:pPr>
            <w:proofErr w:type="spellStart"/>
            <w:r w:rsidRPr="00B47251">
              <w:rPr>
                <w:b/>
                <w:i/>
                <w:sz w:val="28"/>
                <w:szCs w:val="28"/>
              </w:rPr>
              <w:t>Mhara</w:t>
            </w:r>
            <w:proofErr w:type="spellEnd"/>
            <w:r w:rsidRPr="00B47251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B47251">
              <w:rPr>
                <w:b/>
                <w:i/>
                <w:sz w:val="28"/>
                <w:szCs w:val="28"/>
              </w:rPr>
              <w:t>janam</w:t>
            </w:r>
            <w:proofErr w:type="spellEnd"/>
            <w:r w:rsidRPr="00B47251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B47251">
              <w:rPr>
                <w:b/>
                <w:i/>
                <w:sz w:val="28"/>
                <w:szCs w:val="28"/>
              </w:rPr>
              <w:t>maran</w:t>
            </w:r>
            <w:proofErr w:type="spellEnd"/>
            <w:r w:rsidRPr="00B47251">
              <w:rPr>
                <w:sz w:val="28"/>
                <w:szCs w:val="28"/>
              </w:rPr>
              <w:t xml:space="preserve"> performed by </w:t>
            </w:r>
            <w:proofErr w:type="spellStart"/>
            <w:r w:rsidRPr="00B47251">
              <w:rPr>
                <w:sz w:val="28"/>
                <w:szCs w:val="28"/>
              </w:rPr>
              <w:t>Chiranji</w:t>
            </w:r>
            <w:proofErr w:type="spellEnd"/>
            <w:r w:rsidRPr="00B47251">
              <w:rPr>
                <w:sz w:val="28"/>
                <w:szCs w:val="28"/>
              </w:rPr>
              <w:t xml:space="preserve"> </w:t>
            </w:r>
            <w:proofErr w:type="spellStart"/>
            <w:r w:rsidRPr="00B47251">
              <w:rPr>
                <w:sz w:val="28"/>
                <w:szCs w:val="28"/>
              </w:rPr>
              <w:t>Lal</w:t>
            </w:r>
            <w:proofErr w:type="spellEnd"/>
            <w:r w:rsidRPr="00B47251">
              <w:rPr>
                <w:sz w:val="28"/>
                <w:szCs w:val="28"/>
              </w:rPr>
              <w:t xml:space="preserve"> </w:t>
            </w:r>
            <w:proofErr w:type="spellStart"/>
            <w:r w:rsidRPr="00B47251">
              <w:rPr>
                <w:sz w:val="28"/>
                <w:szCs w:val="28"/>
              </w:rPr>
              <w:t>Tanwar</w:t>
            </w:r>
            <w:proofErr w:type="spellEnd"/>
            <w:r w:rsidRPr="00B47251">
              <w:rPr>
                <w:sz w:val="28"/>
                <w:szCs w:val="28"/>
              </w:rPr>
              <w:t xml:space="preserve"> (2004)</w:t>
            </w:r>
          </w:p>
          <w:p w:rsidR="002A3826" w:rsidRPr="00B47251" w:rsidRDefault="002A3826" w:rsidP="00B86BDD">
            <w:pPr>
              <w:jc w:val="center"/>
              <w:rPr>
                <w:b/>
                <w:sz w:val="28"/>
                <w:szCs w:val="28"/>
              </w:rPr>
            </w:pPr>
          </w:p>
          <w:p w:rsidR="002A3826" w:rsidRPr="00B47251" w:rsidRDefault="002A3826" w:rsidP="00B86BD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28" w:type="dxa"/>
            <w:shd w:val="clear" w:color="auto" w:fill="auto"/>
          </w:tcPr>
          <w:p w:rsidR="002A3826" w:rsidRPr="00B47251" w:rsidRDefault="002A3826" w:rsidP="00B86BDD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A3826" w:rsidRPr="00B47251" w:rsidTr="001868DE">
        <w:trPr>
          <w:trHeight w:val="2818"/>
          <w:tblCellSpacing w:w="20" w:type="dxa"/>
        </w:trPr>
        <w:tc>
          <w:tcPr>
            <w:tcW w:w="4370" w:type="dxa"/>
            <w:shd w:val="clear" w:color="auto" w:fill="auto"/>
          </w:tcPr>
          <w:p w:rsidR="002A3826" w:rsidRPr="00B47251" w:rsidRDefault="002A3826" w:rsidP="00B86BDD">
            <w:pPr>
              <w:jc w:val="center"/>
              <w:rPr>
                <w:b/>
                <w:sz w:val="28"/>
                <w:szCs w:val="28"/>
              </w:rPr>
            </w:pPr>
          </w:p>
          <w:p w:rsidR="002A3826" w:rsidRPr="00B47251" w:rsidRDefault="002A3826" w:rsidP="00B86BDD">
            <w:pPr>
              <w:jc w:val="center"/>
              <w:rPr>
                <w:b/>
                <w:sz w:val="28"/>
                <w:szCs w:val="28"/>
              </w:rPr>
            </w:pPr>
          </w:p>
          <w:p w:rsidR="002A3826" w:rsidRPr="00B47251" w:rsidRDefault="002A3826" w:rsidP="00B86BDD">
            <w:pPr>
              <w:jc w:val="center"/>
              <w:rPr>
                <w:sz w:val="28"/>
                <w:szCs w:val="28"/>
              </w:rPr>
            </w:pPr>
            <w:r w:rsidRPr="00B47251">
              <w:rPr>
                <w:b/>
                <w:i/>
                <w:sz w:val="28"/>
                <w:szCs w:val="28"/>
              </w:rPr>
              <w:t xml:space="preserve">Rag </w:t>
            </w:r>
            <w:proofErr w:type="spellStart"/>
            <w:r w:rsidRPr="00B47251">
              <w:rPr>
                <w:b/>
                <w:i/>
                <w:sz w:val="28"/>
                <w:szCs w:val="28"/>
              </w:rPr>
              <w:t>Desh</w:t>
            </w:r>
            <w:proofErr w:type="spellEnd"/>
            <w:r w:rsidRPr="00B47251">
              <w:rPr>
                <w:sz w:val="28"/>
                <w:szCs w:val="28"/>
              </w:rPr>
              <w:t xml:space="preserve"> performed by </w:t>
            </w:r>
          </w:p>
          <w:p w:rsidR="002A3826" w:rsidRPr="00B47251" w:rsidRDefault="002A3826" w:rsidP="00B86BDD">
            <w:pPr>
              <w:jc w:val="center"/>
              <w:rPr>
                <w:sz w:val="28"/>
                <w:szCs w:val="28"/>
              </w:rPr>
            </w:pPr>
            <w:r w:rsidRPr="00B47251">
              <w:rPr>
                <w:sz w:val="28"/>
                <w:szCs w:val="28"/>
              </w:rPr>
              <w:t xml:space="preserve">Steve </w:t>
            </w:r>
            <w:proofErr w:type="spellStart"/>
            <w:r w:rsidRPr="00B47251">
              <w:rPr>
                <w:sz w:val="28"/>
                <w:szCs w:val="28"/>
              </w:rPr>
              <w:t>Gorn</w:t>
            </w:r>
            <w:proofErr w:type="spellEnd"/>
            <w:r w:rsidRPr="00B47251">
              <w:rPr>
                <w:sz w:val="28"/>
                <w:szCs w:val="28"/>
              </w:rPr>
              <w:t xml:space="preserve"> and </w:t>
            </w:r>
            <w:proofErr w:type="spellStart"/>
            <w:r w:rsidRPr="00B47251">
              <w:rPr>
                <w:sz w:val="28"/>
                <w:szCs w:val="28"/>
              </w:rPr>
              <w:t>Benjy</w:t>
            </w:r>
            <w:proofErr w:type="spellEnd"/>
            <w:r w:rsidRPr="00B47251">
              <w:rPr>
                <w:sz w:val="28"/>
                <w:szCs w:val="28"/>
              </w:rPr>
              <w:t xml:space="preserve"> Wertheimer (2004)</w:t>
            </w:r>
          </w:p>
          <w:p w:rsidR="002A3826" w:rsidRPr="00B47251" w:rsidRDefault="002A3826" w:rsidP="00B86BDD">
            <w:pPr>
              <w:jc w:val="center"/>
              <w:rPr>
                <w:sz w:val="28"/>
                <w:szCs w:val="28"/>
              </w:rPr>
            </w:pPr>
          </w:p>
          <w:p w:rsidR="002A3826" w:rsidRPr="00B47251" w:rsidRDefault="002A3826" w:rsidP="00B86BD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28" w:type="dxa"/>
            <w:shd w:val="clear" w:color="auto" w:fill="auto"/>
          </w:tcPr>
          <w:p w:rsidR="002A3826" w:rsidRPr="00B47251" w:rsidRDefault="002A3826" w:rsidP="00B86BDD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2A3826" w:rsidRPr="00B47251" w:rsidRDefault="002A3826" w:rsidP="002A3826">
      <w:pPr>
        <w:rPr>
          <w:b/>
          <w:sz w:val="28"/>
          <w:szCs w:val="28"/>
        </w:rPr>
      </w:pPr>
    </w:p>
    <w:p w:rsidR="002A3826" w:rsidRPr="00B47251" w:rsidRDefault="002A3826" w:rsidP="002A3826">
      <w:pPr>
        <w:rPr>
          <w:b/>
          <w:sz w:val="28"/>
          <w:szCs w:val="28"/>
        </w:rPr>
      </w:pPr>
      <w:r w:rsidRPr="00B47251">
        <w:rPr>
          <w:b/>
          <w:sz w:val="28"/>
          <w:szCs w:val="28"/>
        </w:rPr>
        <w:t>Homework:</w:t>
      </w:r>
    </w:p>
    <w:p w:rsidR="002A3826" w:rsidRPr="00B47251" w:rsidRDefault="002A3826" w:rsidP="002A3826">
      <w:pPr>
        <w:rPr>
          <w:b/>
          <w:sz w:val="28"/>
          <w:szCs w:val="28"/>
        </w:rPr>
      </w:pPr>
    </w:p>
    <w:p w:rsidR="002A3826" w:rsidRPr="00B47251" w:rsidRDefault="002A3826" w:rsidP="002A3826">
      <w:pPr>
        <w:rPr>
          <w:sz w:val="28"/>
          <w:szCs w:val="28"/>
        </w:rPr>
      </w:pPr>
      <w:r w:rsidRPr="00B47251">
        <w:rPr>
          <w:sz w:val="28"/>
          <w:szCs w:val="28"/>
        </w:rPr>
        <w:t xml:space="preserve">Write a </w:t>
      </w:r>
      <w:r w:rsidRPr="00B47251">
        <w:rPr>
          <w:b/>
          <w:sz w:val="28"/>
          <w:szCs w:val="28"/>
        </w:rPr>
        <w:t>brief</w:t>
      </w:r>
      <w:r w:rsidRPr="00B47251">
        <w:rPr>
          <w:sz w:val="28"/>
          <w:szCs w:val="28"/>
        </w:rPr>
        <w:t xml:space="preserve"> paragraph about each of the performers above.</w:t>
      </w:r>
    </w:p>
    <w:p w:rsidR="002A3826" w:rsidRPr="00B47251" w:rsidRDefault="002A3826" w:rsidP="002A3826">
      <w:pPr>
        <w:rPr>
          <w:b/>
          <w:sz w:val="28"/>
          <w:szCs w:val="28"/>
        </w:rPr>
      </w:pPr>
    </w:p>
    <w:p w:rsidR="002A3826" w:rsidRPr="00B47251" w:rsidRDefault="002A3826" w:rsidP="002A3826">
      <w:pPr>
        <w:rPr>
          <w:sz w:val="28"/>
          <w:szCs w:val="28"/>
        </w:rPr>
      </w:pPr>
      <w:proofErr w:type="spellStart"/>
      <w:r w:rsidRPr="00B47251">
        <w:rPr>
          <w:sz w:val="28"/>
          <w:szCs w:val="28"/>
        </w:rPr>
        <w:t>Anoushka</w:t>
      </w:r>
      <w:proofErr w:type="spellEnd"/>
      <w:r w:rsidRPr="00B47251">
        <w:rPr>
          <w:sz w:val="28"/>
          <w:szCs w:val="28"/>
        </w:rPr>
        <w:t xml:space="preserve"> Shankar</w:t>
      </w:r>
    </w:p>
    <w:p w:rsidR="002A3826" w:rsidRPr="00B47251" w:rsidRDefault="002A3826" w:rsidP="002A3826">
      <w:pPr>
        <w:rPr>
          <w:b/>
          <w:sz w:val="28"/>
          <w:szCs w:val="28"/>
        </w:rPr>
      </w:pPr>
      <w:r w:rsidRPr="00B47251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</w:t>
      </w:r>
      <w:r w:rsidRPr="00B47251"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732E7" w:rsidRPr="00B47251">
        <w:rPr>
          <w:sz w:val="28"/>
          <w:szCs w:val="28"/>
        </w:rPr>
        <w:t>__________</w:t>
      </w:r>
    </w:p>
    <w:p w:rsidR="002A3826" w:rsidRPr="00B47251" w:rsidRDefault="002A3826" w:rsidP="002A3826">
      <w:pPr>
        <w:rPr>
          <w:sz w:val="28"/>
          <w:szCs w:val="28"/>
        </w:rPr>
      </w:pPr>
    </w:p>
    <w:p w:rsidR="002A3826" w:rsidRPr="00B47251" w:rsidRDefault="002A3826" w:rsidP="002A3826">
      <w:pPr>
        <w:rPr>
          <w:sz w:val="28"/>
          <w:szCs w:val="28"/>
        </w:rPr>
      </w:pPr>
      <w:proofErr w:type="spellStart"/>
      <w:r w:rsidRPr="00B47251">
        <w:rPr>
          <w:sz w:val="28"/>
          <w:szCs w:val="28"/>
        </w:rPr>
        <w:t>Chiranji</w:t>
      </w:r>
      <w:proofErr w:type="spellEnd"/>
      <w:r w:rsidRPr="00B47251">
        <w:rPr>
          <w:sz w:val="28"/>
          <w:szCs w:val="28"/>
        </w:rPr>
        <w:t xml:space="preserve"> </w:t>
      </w:r>
      <w:proofErr w:type="spellStart"/>
      <w:r w:rsidRPr="00B47251">
        <w:rPr>
          <w:sz w:val="28"/>
          <w:szCs w:val="28"/>
        </w:rPr>
        <w:t>Lal</w:t>
      </w:r>
      <w:proofErr w:type="spellEnd"/>
      <w:r w:rsidRPr="00B47251">
        <w:rPr>
          <w:sz w:val="28"/>
          <w:szCs w:val="28"/>
        </w:rPr>
        <w:t xml:space="preserve"> </w:t>
      </w:r>
      <w:proofErr w:type="spellStart"/>
      <w:r w:rsidRPr="00B47251">
        <w:rPr>
          <w:sz w:val="28"/>
          <w:szCs w:val="28"/>
        </w:rPr>
        <w:t>Tanwar</w:t>
      </w:r>
      <w:proofErr w:type="spellEnd"/>
    </w:p>
    <w:p w:rsidR="002A3826" w:rsidRPr="00B47251" w:rsidRDefault="002A3826" w:rsidP="002A3826">
      <w:pPr>
        <w:rPr>
          <w:b/>
          <w:sz w:val="28"/>
          <w:szCs w:val="28"/>
        </w:rPr>
      </w:pPr>
      <w:r w:rsidRPr="00B47251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______________________________________________________________________</w:t>
      </w:r>
      <w:r w:rsidR="00E732E7">
        <w:rPr>
          <w:sz w:val="28"/>
          <w:szCs w:val="28"/>
        </w:rPr>
        <w:t>__</w:t>
      </w:r>
    </w:p>
    <w:p w:rsidR="002A3826" w:rsidRPr="00B47251" w:rsidRDefault="002A3826" w:rsidP="002A3826">
      <w:pPr>
        <w:rPr>
          <w:sz w:val="28"/>
          <w:szCs w:val="28"/>
        </w:rPr>
      </w:pPr>
    </w:p>
    <w:p w:rsidR="002A3826" w:rsidRPr="00B47251" w:rsidRDefault="002A3826" w:rsidP="002A3826">
      <w:pPr>
        <w:rPr>
          <w:sz w:val="28"/>
          <w:szCs w:val="28"/>
        </w:rPr>
      </w:pPr>
      <w:r w:rsidRPr="00B47251">
        <w:rPr>
          <w:sz w:val="28"/>
          <w:szCs w:val="28"/>
        </w:rPr>
        <w:t xml:space="preserve">Steve </w:t>
      </w:r>
      <w:proofErr w:type="spellStart"/>
      <w:r w:rsidRPr="00B47251">
        <w:rPr>
          <w:sz w:val="28"/>
          <w:szCs w:val="28"/>
        </w:rPr>
        <w:t>Gorn</w:t>
      </w:r>
      <w:proofErr w:type="spellEnd"/>
      <w:r w:rsidRPr="00B47251">
        <w:rPr>
          <w:sz w:val="28"/>
          <w:szCs w:val="28"/>
        </w:rPr>
        <w:t xml:space="preserve"> and </w:t>
      </w:r>
      <w:proofErr w:type="spellStart"/>
      <w:r w:rsidRPr="00B47251">
        <w:rPr>
          <w:sz w:val="28"/>
          <w:szCs w:val="28"/>
        </w:rPr>
        <w:t>Benjy</w:t>
      </w:r>
      <w:proofErr w:type="spellEnd"/>
      <w:r w:rsidRPr="00B47251">
        <w:rPr>
          <w:sz w:val="28"/>
          <w:szCs w:val="28"/>
        </w:rPr>
        <w:t xml:space="preserve"> Wertheimer</w:t>
      </w:r>
    </w:p>
    <w:p w:rsidR="002A3826" w:rsidRPr="00B47251" w:rsidRDefault="002A3826" w:rsidP="002A3826">
      <w:pPr>
        <w:rPr>
          <w:b/>
          <w:sz w:val="28"/>
          <w:szCs w:val="28"/>
        </w:rPr>
      </w:pPr>
      <w:r w:rsidRPr="00B47251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__________________________________________________________________________________________________________________________________________</w:t>
      </w:r>
    </w:p>
    <w:p w:rsidR="002A3826" w:rsidRPr="00B47251" w:rsidRDefault="002A3826" w:rsidP="002A3826">
      <w:pPr>
        <w:rPr>
          <w:b/>
          <w:sz w:val="28"/>
          <w:szCs w:val="28"/>
        </w:rPr>
      </w:pPr>
      <w:r w:rsidRPr="00B47251">
        <w:rPr>
          <w:sz w:val="28"/>
          <w:szCs w:val="28"/>
        </w:rPr>
        <w:t>____________________________________________________________________________________________________________________________________</w:t>
      </w:r>
    </w:p>
    <w:p w:rsidR="002A3826" w:rsidRPr="00B47251" w:rsidRDefault="002A3826" w:rsidP="002A3826">
      <w:pPr>
        <w:rPr>
          <w:sz w:val="28"/>
          <w:szCs w:val="28"/>
        </w:rPr>
      </w:pPr>
    </w:p>
    <w:p w:rsidR="001868DE" w:rsidRDefault="001868D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A3826" w:rsidRPr="00B47251" w:rsidRDefault="002A3826" w:rsidP="002A3826">
      <w:pPr>
        <w:rPr>
          <w:sz w:val="28"/>
          <w:szCs w:val="28"/>
        </w:rPr>
      </w:pPr>
      <w:r w:rsidRPr="00B47251">
        <w:rPr>
          <w:sz w:val="28"/>
          <w:szCs w:val="28"/>
        </w:rPr>
        <w:lastRenderedPageBreak/>
        <w:t xml:space="preserve">Write down a summary of the </w:t>
      </w:r>
      <w:r w:rsidRPr="00B47251">
        <w:rPr>
          <w:b/>
          <w:sz w:val="28"/>
          <w:szCs w:val="28"/>
        </w:rPr>
        <w:t>rhythm</w:t>
      </w:r>
      <w:r w:rsidRPr="00B47251">
        <w:rPr>
          <w:sz w:val="28"/>
          <w:szCs w:val="28"/>
        </w:rPr>
        <w:t xml:space="preserve"> and </w:t>
      </w:r>
      <w:r w:rsidRPr="00B47251">
        <w:rPr>
          <w:b/>
          <w:sz w:val="28"/>
          <w:szCs w:val="28"/>
        </w:rPr>
        <w:t>structure</w:t>
      </w:r>
      <w:r w:rsidRPr="00B47251">
        <w:rPr>
          <w:sz w:val="28"/>
          <w:szCs w:val="28"/>
        </w:rPr>
        <w:t xml:space="preserve"> of all three Indian pieces: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34"/>
        <w:gridCol w:w="2655"/>
        <w:gridCol w:w="3090"/>
        <w:gridCol w:w="2257"/>
      </w:tblGrid>
      <w:tr w:rsidR="002A3826" w:rsidRPr="00B47251" w:rsidTr="00B86BDD">
        <w:tc>
          <w:tcPr>
            <w:tcW w:w="1998" w:type="dxa"/>
          </w:tcPr>
          <w:p w:rsidR="002A3826" w:rsidRPr="00B47251" w:rsidRDefault="002A3826" w:rsidP="00B86BDD">
            <w:pPr>
              <w:jc w:val="center"/>
              <w:rPr>
                <w:b/>
                <w:sz w:val="28"/>
                <w:szCs w:val="28"/>
              </w:rPr>
            </w:pPr>
            <w:r w:rsidRPr="00B47251">
              <w:rPr>
                <w:b/>
                <w:sz w:val="28"/>
                <w:szCs w:val="28"/>
              </w:rPr>
              <w:t>Title</w:t>
            </w:r>
          </w:p>
        </w:tc>
        <w:tc>
          <w:tcPr>
            <w:tcW w:w="2880" w:type="dxa"/>
          </w:tcPr>
          <w:p w:rsidR="002A3826" w:rsidRPr="00B47251" w:rsidRDefault="002A3826" w:rsidP="00B86BDD">
            <w:pPr>
              <w:jc w:val="center"/>
              <w:rPr>
                <w:sz w:val="28"/>
                <w:szCs w:val="28"/>
              </w:rPr>
            </w:pPr>
            <w:r w:rsidRPr="00B47251">
              <w:rPr>
                <w:b/>
                <w:sz w:val="28"/>
                <w:szCs w:val="28"/>
              </w:rPr>
              <w:t xml:space="preserve">Tal pattern </w:t>
            </w:r>
            <w:r w:rsidRPr="00B47251">
              <w:rPr>
                <w:sz w:val="28"/>
                <w:szCs w:val="28"/>
              </w:rPr>
              <w:t>(Rhythm)</w:t>
            </w:r>
          </w:p>
        </w:tc>
        <w:tc>
          <w:tcPr>
            <w:tcW w:w="3378" w:type="dxa"/>
          </w:tcPr>
          <w:p w:rsidR="002A3826" w:rsidRPr="00B47251" w:rsidRDefault="002A3826" w:rsidP="00B86BDD">
            <w:pPr>
              <w:jc w:val="center"/>
              <w:rPr>
                <w:b/>
                <w:sz w:val="28"/>
                <w:szCs w:val="28"/>
              </w:rPr>
            </w:pPr>
            <w:r w:rsidRPr="00B47251">
              <w:rPr>
                <w:b/>
                <w:sz w:val="28"/>
                <w:szCs w:val="28"/>
              </w:rPr>
              <w:t>Structure</w:t>
            </w:r>
          </w:p>
        </w:tc>
        <w:tc>
          <w:tcPr>
            <w:tcW w:w="2400" w:type="dxa"/>
          </w:tcPr>
          <w:p w:rsidR="002A3826" w:rsidRPr="00B47251" w:rsidRDefault="002A3826" w:rsidP="00B86BDD">
            <w:pPr>
              <w:jc w:val="center"/>
              <w:rPr>
                <w:b/>
                <w:sz w:val="28"/>
                <w:szCs w:val="28"/>
              </w:rPr>
            </w:pPr>
            <w:r w:rsidRPr="00B47251">
              <w:rPr>
                <w:b/>
                <w:sz w:val="28"/>
                <w:szCs w:val="28"/>
              </w:rPr>
              <w:t>Key Terms</w:t>
            </w:r>
          </w:p>
        </w:tc>
      </w:tr>
      <w:tr w:rsidR="002A3826" w:rsidRPr="00B47251" w:rsidTr="001868DE">
        <w:trPr>
          <w:trHeight w:val="6065"/>
        </w:trPr>
        <w:tc>
          <w:tcPr>
            <w:tcW w:w="1998" w:type="dxa"/>
          </w:tcPr>
          <w:p w:rsidR="002A3826" w:rsidRPr="00B47251" w:rsidRDefault="002A3826" w:rsidP="00B86BDD">
            <w:pPr>
              <w:jc w:val="center"/>
              <w:rPr>
                <w:b/>
                <w:sz w:val="28"/>
                <w:szCs w:val="28"/>
              </w:rPr>
            </w:pPr>
          </w:p>
          <w:p w:rsidR="002A3826" w:rsidRPr="00B47251" w:rsidRDefault="002A3826" w:rsidP="00B86BDD">
            <w:pPr>
              <w:jc w:val="center"/>
              <w:rPr>
                <w:b/>
                <w:sz w:val="28"/>
                <w:szCs w:val="28"/>
              </w:rPr>
            </w:pPr>
          </w:p>
          <w:p w:rsidR="002A3826" w:rsidRPr="00B47251" w:rsidRDefault="002A3826" w:rsidP="00B86BDD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2A3826" w:rsidRPr="00B47251" w:rsidRDefault="002A3826" w:rsidP="00B86BDD">
            <w:pPr>
              <w:rPr>
                <w:b/>
                <w:i/>
                <w:sz w:val="28"/>
                <w:szCs w:val="28"/>
              </w:rPr>
            </w:pPr>
          </w:p>
          <w:p w:rsidR="002A3826" w:rsidRPr="00B47251" w:rsidRDefault="002A3826" w:rsidP="00B86BDD">
            <w:pPr>
              <w:rPr>
                <w:b/>
                <w:i/>
                <w:sz w:val="28"/>
                <w:szCs w:val="28"/>
              </w:rPr>
            </w:pPr>
          </w:p>
          <w:p w:rsidR="002A3826" w:rsidRPr="00B47251" w:rsidRDefault="002A3826" w:rsidP="00B86BDD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2A3826" w:rsidRDefault="002A3826" w:rsidP="00B86BDD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2A3826" w:rsidRDefault="002A3826" w:rsidP="00B86BDD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2A3826" w:rsidRDefault="002A3826" w:rsidP="00B86BDD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2A3826" w:rsidRPr="00B47251" w:rsidRDefault="002A3826" w:rsidP="00B86BDD">
            <w:pPr>
              <w:jc w:val="center"/>
              <w:rPr>
                <w:sz w:val="28"/>
                <w:szCs w:val="28"/>
              </w:rPr>
            </w:pPr>
            <w:r w:rsidRPr="00B47251">
              <w:rPr>
                <w:b/>
                <w:i/>
                <w:sz w:val="28"/>
                <w:szCs w:val="28"/>
              </w:rPr>
              <w:t xml:space="preserve">Rag </w:t>
            </w:r>
            <w:proofErr w:type="spellStart"/>
            <w:r w:rsidRPr="00B47251">
              <w:rPr>
                <w:b/>
                <w:i/>
                <w:sz w:val="28"/>
                <w:szCs w:val="28"/>
              </w:rPr>
              <w:t>Desh</w:t>
            </w:r>
            <w:proofErr w:type="spellEnd"/>
            <w:r w:rsidRPr="00B47251">
              <w:rPr>
                <w:b/>
                <w:sz w:val="28"/>
                <w:szCs w:val="28"/>
              </w:rPr>
              <w:t xml:space="preserve"> </w:t>
            </w:r>
            <w:r w:rsidRPr="00B47251">
              <w:rPr>
                <w:sz w:val="28"/>
                <w:szCs w:val="28"/>
              </w:rPr>
              <w:t>performed by</w:t>
            </w:r>
          </w:p>
          <w:p w:rsidR="002A3826" w:rsidRPr="00B47251" w:rsidRDefault="002A3826" w:rsidP="00B86BDD">
            <w:pPr>
              <w:jc w:val="center"/>
              <w:rPr>
                <w:sz w:val="28"/>
                <w:szCs w:val="28"/>
              </w:rPr>
            </w:pPr>
            <w:r w:rsidRPr="00B47251">
              <w:rPr>
                <w:sz w:val="28"/>
                <w:szCs w:val="28"/>
              </w:rPr>
              <w:t xml:space="preserve"> </w:t>
            </w:r>
            <w:proofErr w:type="spellStart"/>
            <w:r w:rsidRPr="00B47251">
              <w:rPr>
                <w:sz w:val="28"/>
                <w:szCs w:val="28"/>
              </w:rPr>
              <w:t>Anoushka</w:t>
            </w:r>
            <w:proofErr w:type="spellEnd"/>
            <w:r w:rsidRPr="00B47251">
              <w:rPr>
                <w:sz w:val="28"/>
                <w:szCs w:val="28"/>
              </w:rPr>
              <w:t xml:space="preserve"> Shankar (2001)</w:t>
            </w:r>
          </w:p>
          <w:p w:rsidR="002A3826" w:rsidRPr="00B47251" w:rsidRDefault="002A3826" w:rsidP="00B86BDD">
            <w:pPr>
              <w:jc w:val="center"/>
              <w:rPr>
                <w:b/>
                <w:sz w:val="28"/>
                <w:szCs w:val="28"/>
              </w:rPr>
            </w:pPr>
          </w:p>
          <w:p w:rsidR="002A3826" w:rsidRPr="00B47251" w:rsidRDefault="002A3826" w:rsidP="00B86BDD">
            <w:pPr>
              <w:jc w:val="center"/>
              <w:rPr>
                <w:b/>
                <w:sz w:val="28"/>
                <w:szCs w:val="28"/>
              </w:rPr>
            </w:pPr>
          </w:p>
          <w:p w:rsidR="002A3826" w:rsidRPr="00B47251" w:rsidRDefault="002A3826" w:rsidP="00B86BDD">
            <w:pPr>
              <w:jc w:val="center"/>
              <w:rPr>
                <w:b/>
                <w:sz w:val="28"/>
                <w:szCs w:val="28"/>
              </w:rPr>
            </w:pPr>
          </w:p>
          <w:p w:rsidR="002A3826" w:rsidRPr="00B47251" w:rsidRDefault="002A3826" w:rsidP="00B86BDD">
            <w:pPr>
              <w:jc w:val="center"/>
              <w:rPr>
                <w:b/>
                <w:sz w:val="28"/>
                <w:szCs w:val="28"/>
              </w:rPr>
            </w:pPr>
          </w:p>
          <w:p w:rsidR="002A3826" w:rsidRPr="00B47251" w:rsidRDefault="002A3826" w:rsidP="00B86BDD">
            <w:pPr>
              <w:rPr>
                <w:b/>
                <w:sz w:val="28"/>
                <w:szCs w:val="28"/>
              </w:rPr>
            </w:pPr>
          </w:p>
          <w:p w:rsidR="002A3826" w:rsidRPr="00B47251" w:rsidRDefault="002A3826" w:rsidP="00B86BD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80" w:type="dxa"/>
          </w:tcPr>
          <w:p w:rsidR="002A3826" w:rsidRPr="00B47251" w:rsidRDefault="002A3826" w:rsidP="00B86BDD">
            <w:pPr>
              <w:jc w:val="center"/>
              <w:rPr>
                <w:sz w:val="28"/>
                <w:szCs w:val="28"/>
              </w:rPr>
            </w:pPr>
          </w:p>
          <w:p w:rsidR="002A3826" w:rsidRPr="00B47251" w:rsidRDefault="002A3826" w:rsidP="00B86BDD">
            <w:pPr>
              <w:jc w:val="center"/>
              <w:rPr>
                <w:sz w:val="28"/>
                <w:szCs w:val="28"/>
              </w:rPr>
            </w:pPr>
          </w:p>
          <w:p w:rsidR="002A3826" w:rsidRPr="00B47251" w:rsidRDefault="002A3826" w:rsidP="00B86B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78" w:type="dxa"/>
          </w:tcPr>
          <w:p w:rsidR="002A3826" w:rsidRPr="00B47251" w:rsidRDefault="002A3826" w:rsidP="00B86B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0" w:type="dxa"/>
          </w:tcPr>
          <w:p w:rsidR="002A3826" w:rsidRPr="00B47251" w:rsidRDefault="002A3826" w:rsidP="00B86BDD">
            <w:pPr>
              <w:rPr>
                <w:sz w:val="28"/>
                <w:szCs w:val="28"/>
              </w:rPr>
            </w:pPr>
            <w:proofErr w:type="spellStart"/>
            <w:r w:rsidRPr="00B47251">
              <w:rPr>
                <w:b/>
                <w:i/>
                <w:sz w:val="28"/>
                <w:szCs w:val="28"/>
              </w:rPr>
              <w:t>Meends</w:t>
            </w:r>
            <w:proofErr w:type="spellEnd"/>
            <w:r w:rsidRPr="00B47251">
              <w:rPr>
                <w:b/>
                <w:i/>
                <w:sz w:val="28"/>
                <w:szCs w:val="28"/>
              </w:rPr>
              <w:t xml:space="preserve"> </w:t>
            </w:r>
            <w:r w:rsidRPr="00B47251">
              <w:rPr>
                <w:sz w:val="28"/>
                <w:szCs w:val="28"/>
              </w:rPr>
              <w:t>– pitch bends and slides</w:t>
            </w:r>
          </w:p>
          <w:p w:rsidR="002A3826" w:rsidRPr="00B47251" w:rsidRDefault="002A3826" w:rsidP="00B86BDD">
            <w:pPr>
              <w:rPr>
                <w:sz w:val="28"/>
                <w:szCs w:val="28"/>
              </w:rPr>
            </w:pPr>
          </w:p>
          <w:p w:rsidR="002A3826" w:rsidRDefault="002A3826" w:rsidP="00B86BDD">
            <w:pPr>
              <w:rPr>
                <w:b/>
                <w:i/>
                <w:sz w:val="28"/>
                <w:szCs w:val="28"/>
              </w:rPr>
            </w:pPr>
          </w:p>
          <w:p w:rsidR="002A3826" w:rsidRDefault="002A3826" w:rsidP="00B86BDD">
            <w:pPr>
              <w:rPr>
                <w:b/>
                <w:i/>
                <w:sz w:val="28"/>
                <w:szCs w:val="28"/>
              </w:rPr>
            </w:pPr>
          </w:p>
          <w:p w:rsidR="002A3826" w:rsidRPr="00B47251" w:rsidRDefault="002A3826" w:rsidP="00B86BDD">
            <w:pPr>
              <w:rPr>
                <w:sz w:val="28"/>
                <w:szCs w:val="28"/>
              </w:rPr>
            </w:pPr>
            <w:proofErr w:type="spellStart"/>
            <w:r w:rsidRPr="00B47251">
              <w:rPr>
                <w:b/>
                <w:i/>
                <w:sz w:val="28"/>
                <w:szCs w:val="28"/>
              </w:rPr>
              <w:t>Tihai</w:t>
            </w:r>
            <w:proofErr w:type="spellEnd"/>
            <w:r w:rsidRPr="00B47251">
              <w:rPr>
                <w:sz w:val="28"/>
                <w:szCs w:val="28"/>
              </w:rPr>
              <w:t xml:space="preserve"> – short melody or rhythm</w:t>
            </w:r>
          </w:p>
          <w:p w:rsidR="002A3826" w:rsidRPr="00B47251" w:rsidRDefault="002A3826" w:rsidP="00B86BDD">
            <w:pPr>
              <w:rPr>
                <w:sz w:val="28"/>
                <w:szCs w:val="28"/>
              </w:rPr>
            </w:pPr>
          </w:p>
          <w:p w:rsidR="002A3826" w:rsidRDefault="002A3826" w:rsidP="00B86BDD">
            <w:pPr>
              <w:rPr>
                <w:b/>
                <w:i/>
                <w:sz w:val="28"/>
                <w:szCs w:val="28"/>
              </w:rPr>
            </w:pPr>
          </w:p>
          <w:p w:rsidR="002A3826" w:rsidRDefault="002A3826" w:rsidP="00B86BDD">
            <w:pPr>
              <w:rPr>
                <w:b/>
                <w:i/>
                <w:sz w:val="28"/>
                <w:szCs w:val="28"/>
              </w:rPr>
            </w:pPr>
          </w:p>
          <w:p w:rsidR="002A3826" w:rsidRPr="00B47251" w:rsidRDefault="002A3826" w:rsidP="00B86BDD">
            <w:pPr>
              <w:rPr>
                <w:sz w:val="28"/>
                <w:szCs w:val="28"/>
              </w:rPr>
            </w:pPr>
            <w:r w:rsidRPr="00B47251">
              <w:rPr>
                <w:b/>
                <w:i/>
                <w:sz w:val="28"/>
                <w:szCs w:val="28"/>
              </w:rPr>
              <w:t>Sam</w:t>
            </w:r>
            <w:r w:rsidRPr="00B47251">
              <w:rPr>
                <w:sz w:val="28"/>
                <w:szCs w:val="28"/>
              </w:rPr>
              <w:t xml:space="preserve"> – the first beat</w:t>
            </w:r>
          </w:p>
          <w:p w:rsidR="002A3826" w:rsidRPr="00B47251" w:rsidRDefault="002A3826" w:rsidP="00B86BDD">
            <w:pPr>
              <w:rPr>
                <w:sz w:val="28"/>
                <w:szCs w:val="28"/>
              </w:rPr>
            </w:pPr>
          </w:p>
          <w:p w:rsidR="002A3826" w:rsidRPr="00B47251" w:rsidRDefault="002A3826" w:rsidP="00B86BDD">
            <w:pPr>
              <w:rPr>
                <w:sz w:val="28"/>
                <w:szCs w:val="28"/>
              </w:rPr>
            </w:pPr>
          </w:p>
        </w:tc>
      </w:tr>
      <w:tr w:rsidR="002A3826" w:rsidRPr="00B47251" w:rsidTr="001868DE">
        <w:trPr>
          <w:trHeight w:val="70"/>
        </w:trPr>
        <w:tc>
          <w:tcPr>
            <w:tcW w:w="1998" w:type="dxa"/>
          </w:tcPr>
          <w:p w:rsidR="002A3826" w:rsidRPr="00B47251" w:rsidRDefault="002A3826" w:rsidP="00B86BDD">
            <w:pPr>
              <w:jc w:val="center"/>
              <w:rPr>
                <w:b/>
                <w:sz w:val="28"/>
                <w:szCs w:val="28"/>
              </w:rPr>
            </w:pPr>
          </w:p>
          <w:p w:rsidR="002A3826" w:rsidRPr="00B47251" w:rsidRDefault="002A3826" w:rsidP="00B86BDD">
            <w:pPr>
              <w:jc w:val="center"/>
              <w:rPr>
                <w:b/>
                <w:sz w:val="28"/>
                <w:szCs w:val="28"/>
              </w:rPr>
            </w:pPr>
          </w:p>
          <w:p w:rsidR="002A3826" w:rsidRPr="00B47251" w:rsidRDefault="002A3826" w:rsidP="00B86BDD">
            <w:pPr>
              <w:jc w:val="center"/>
              <w:rPr>
                <w:b/>
                <w:sz w:val="28"/>
                <w:szCs w:val="28"/>
              </w:rPr>
            </w:pPr>
          </w:p>
          <w:p w:rsidR="002A3826" w:rsidRPr="00B47251" w:rsidRDefault="002A3826" w:rsidP="00B86BDD">
            <w:pPr>
              <w:rPr>
                <w:b/>
                <w:sz w:val="28"/>
                <w:szCs w:val="28"/>
              </w:rPr>
            </w:pPr>
          </w:p>
          <w:p w:rsidR="002A3826" w:rsidRPr="00B47251" w:rsidRDefault="002A3826" w:rsidP="00B86BDD">
            <w:pPr>
              <w:jc w:val="center"/>
              <w:rPr>
                <w:b/>
                <w:sz w:val="28"/>
                <w:szCs w:val="28"/>
              </w:rPr>
            </w:pPr>
          </w:p>
          <w:p w:rsidR="002A3826" w:rsidRPr="00B47251" w:rsidRDefault="002A3826" w:rsidP="00B86BDD">
            <w:pPr>
              <w:jc w:val="center"/>
              <w:rPr>
                <w:b/>
                <w:sz w:val="28"/>
                <w:szCs w:val="28"/>
              </w:rPr>
            </w:pPr>
          </w:p>
          <w:p w:rsidR="002A3826" w:rsidRPr="00B47251" w:rsidRDefault="002A3826" w:rsidP="00B86BDD">
            <w:pPr>
              <w:jc w:val="center"/>
              <w:rPr>
                <w:sz w:val="28"/>
                <w:szCs w:val="28"/>
              </w:rPr>
            </w:pPr>
            <w:proofErr w:type="spellStart"/>
            <w:r w:rsidRPr="00B47251">
              <w:rPr>
                <w:b/>
                <w:i/>
                <w:sz w:val="28"/>
                <w:szCs w:val="28"/>
              </w:rPr>
              <w:t>Mhara</w:t>
            </w:r>
            <w:proofErr w:type="spellEnd"/>
            <w:r w:rsidRPr="00B47251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B47251">
              <w:rPr>
                <w:b/>
                <w:i/>
                <w:sz w:val="28"/>
                <w:szCs w:val="28"/>
              </w:rPr>
              <w:t>janam</w:t>
            </w:r>
            <w:proofErr w:type="spellEnd"/>
            <w:r w:rsidRPr="00B47251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B47251">
              <w:rPr>
                <w:b/>
                <w:i/>
                <w:sz w:val="28"/>
                <w:szCs w:val="28"/>
              </w:rPr>
              <w:t>maran</w:t>
            </w:r>
            <w:proofErr w:type="spellEnd"/>
            <w:r w:rsidRPr="00B47251">
              <w:rPr>
                <w:sz w:val="28"/>
                <w:szCs w:val="28"/>
              </w:rPr>
              <w:t xml:space="preserve"> performed by </w:t>
            </w:r>
            <w:proofErr w:type="spellStart"/>
            <w:r w:rsidRPr="00B47251">
              <w:rPr>
                <w:sz w:val="28"/>
                <w:szCs w:val="28"/>
              </w:rPr>
              <w:t>Chiranji</w:t>
            </w:r>
            <w:proofErr w:type="spellEnd"/>
            <w:r w:rsidRPr="00B47251">
              <w:rPr>
                <w:sz w:val="28"/>
                <w:szCs w:val="28"/>
              </w:rPr>
              <w:t xml:space="preserve"> </w:t>
            </w:r>
            <w:proofErr w:type="spellStart"/>
            <w:r w:rsidRPr="00B47251">
              <w:rPr>
                <w:sz w:val="28"/>
                <w:szCs w:val="28"/>
              </w:rPr>
              <w:t>Lal</w:t>
            </w:r>
            <w:proofErr w:type="spellEnd"/>
            <w:r w:rsidRPr="00B47251">
              <w:rPr>
                <w:sz w:val="28"/>
                <w:szCs w:val="28"/>
              </w:rPr>
              <w:t xml:space="preserve"> </w:t>
            </w:r>
            <w:proofErr w:type="spellStart"/>
            <w:r w:rsidRPr="00B47251">
              <w:rPr>
                <w:sz w:val="28"/>
                <w:szCs w:val="28"/>
              </w:rPr>
              <w:t>Tanwar</w:t>
            </w:r>
            <w:proofErr w:type="spellEnd"/>
            <w:r w:rsidRPr="00B47251">
              <w:rPr>
                <w:sz w:val="28"/>
                <w:szCs w:val="28"/>
              </w:rPr>
              <w:t xml:space="preserve"> (2004)</w:t>
            </w:r>
          </w:p>
          <w:p w:rsidR="002A3826" w:rsidRPr="00B47251" w:rsidRDefault="002A3826" w:rsidP="00B86BDD">
            <w:pPr>
              <w:jc w:val="center"/>
              <w:rPr>
                <w:b/>
                <w:sz w:val="28"/>
                <w:szCs w:val="28"/>
              </w:rPr>
            </w:pPr>
          </w:p>
          <w:p w:rsidR="002A3826" w:rsidRPr="00B47251" w:rsidRDefault="002A3826" w:rsidP="00B86BDD">
            <w:pPr>
              <w:jc w:val="center"/>
              <w:rPr>
                <w:b/>
                <w:sz w:val="28"/>
                <w:szCs w:val="28"/>
              </w:rPr>
            </w:pPr>
          </w:p>
          <w:p w:rsidR="002A3826" w:rsidRPr="00B47251" w:rsidRDefault="002A3826" w:rsidP="00B86BDD">
            <w:pPr>
              <w:jc w:val="center"/>
              <w:rPr>
                <w:b/>
                <w:sz w:val="28"/>
                <w:szCs w:val="28"/>
              </w:rPr>
            </w:pPr>
          </w:p>
          <w:p w:rsidR="002A3826" w:rsidRPr="00B47251" w:rsidRDefault="002A3826" w:rsidP="00B86BDD">
            <w:pPr>
              <w:jc w:val="center"/>
              <w:rPr>
                <w:b/>
                <w:sz w:val="28"/>
                <w:szCs w:val="28"/>
              </w:rPr>
            </w:pPr>
          </w:p>
          <w:p w:rsidR="002A3826" w:rsidRPr="00B47251" w:rsidRDefault="002A3826" w:rsidP="00B86BDD">
            <w:pPr>
              <w:jc w:val="center"/>
              <w:rPr>
                <w:b/>
                <w:sz w:val="28"/>
                <w:szCs w:val="28"/>
              </w:rPr>
            </w:pPr>
          </w:p>
          <w:p w:rsidR="002A3826" w:rsidRPr="00B47251" w:rsidRDefault="002A3826" w:rsidP="00B86BDD">
            <w:pPr>
              <w:jc w:val="center"/>
              <w:rPr>
                <w:b/>
                <w:sz w:val="28"/>
                <w:szCs w:val="28"/>
              </w:rPr>
            </w:pPr>
          </w:p>
          <w:p w:rsidR="002A3826" w:rsidRPr="00B47251" w:rsidRDefault="002A3826" w:rsidP="00B86BDD">
            <w:pPr>
              <w:rPr>
                <w:b/>
                <w:sz w:val="28"/>
                <w:szCs w:val="28"/>
              </w:rPr>
            </w:pPr>
          </w:p>
        </w:tc>
        <w:tc>
          <w:tcPr>
            <w:tcW w:w="2880" w:type="dxa"/>
          </w:tcPr>
          <w:p w:rsidR="002A3826" w:rsidRPr="00B47251" w:rsidRDefault="002A3826" w:rsidP="00B86B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78" w:type="dxa"/>
          </w:tcPr>
          <w:p w:rsidR="002A3826" w:rsidRPr="00B47251" w:rsidRDefault="002A3826" w:rsidP="00B86B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0" w:type="dxa"/>
          </w:tcPr>
          <w:p w:rsidR="002A3826" w:rsidRPr="00B47251" w:rsidRDefault="002A3826" w:rsidP="00B86BDD">
            <w:pPr>
              <w:rPr>
                <w:sz w:val="28"/>
                <w:szCs w:val="28"/>
              </w:rPr>
            </w:pPr>
          </w:p>
          <w:p w:rsidR="002A3826" w:rsidRDefault="002A3826" w:rsidP="00B86BDD">
            <w:pPr>
              <w:rPr>
                <w:b/>
                <w:i/>
                <w:sz w:val="28"/>
                <w:szCs w:val="28"/>
              </w:rPr>
            </w:pPr>
          </w:p>
          <w:p w:rsidR="002A3826" w:rsidRDefault="002A3826" w:rsidP="00B86BDD">
            <w:pPr>
              <w:rPr>
                <w:b/>
                <w:i/>
                <w:sz w:val="28"/>
                <w:szCs w:val="28"/>
              </w:rPr>
            </w:pPr>
          </w:p>
          <w:p w:rsidR="002A3826" w:rsidRDefault="002A3826" w:rsidP="00B86BDD">
            <w:pPr>
              <w:rPr>
                <w:b/>
                <w:i/>
                <w:sz w:val="28"/>
                <w:szCs w:val="28"/>
              </w:rPr>
            </w:pPr>
          </w:p>
          <w:p w:rsidR="002A3826" w:rsidRPr="00B47251" w:rsidRDefault="002A3826" w:rsidP="00B86BDD">
            <w:pPr>
              <w:rPr>
                <w:b/>
                <w:i/>
                <w:sz w:val="28"/>
                <w:szCs w:val="28"/>
              </w:rPr>
            </w:pPr>
            <w:proofErr w:type="spellStart"/>
            <w:r w:rsidRPr="00B47251">
              <w:rPr>
                <w:b/>
                <w:i/>
                <w:sz w:val="28"/>
                <w:szCs w:val="28"/>
              </w:rPr>
              <w:t>Bhajan</w:t>
            </w:r>
            <w:proofErr w:type="spellEnd"/>
            <w:r w:rsidRPr="00B47251">
              <w:rPr>
                <w:sz w:val="28"/>
                <w:szCs w:val="28"/>
              </w:rPr>
              <w:t xml:space="preserve"> – a Hindu devotional song</w:t>
            </w:r>
            <w:r w:rsidRPr="00B47251">
              <w:rPr>
                <w:b/>
                <w:i/>
                <w:sz w:val="28"/>
                <w:szCs w:val="28"/>
              </w:rPr>
              <w:t xml:space="preserve"> </w:t>
            </w:r>
          </w:p>
          <w:p w:rsidR="002A3826" w:rsidRPr="00B47251" w:rsidRDefault="002A3826" w:rsidP="00B86BDD">
            <w:pPr>
              <w:rPr>
                <w:b/>
                <w:i/>
                <w:sz w:val="28"/>
                <w:szCs w:val="28"/>
              </w:rPr>
            </w:pPr>
          </w:p>
          <w:p w:rsidR="002A3826" w:rsidRDefault="002A3826" w:rsidP="00B86BDD">
            <w:pPr>
              <w:rPr>
                <w:b/>
                <w:i/>
                <w:sz w:val="28"/>
                <w:szCs w:val="28"/>
              </w:rPr>
            </w:pPr>
          </w:p>
          <w:p w:rsidR="002A3826" w:rsidRDefault="002A3826" w:rsidP="00B86BDD">
            <w:pPr>
              <w:rPr>
                <w:b/>
                <w:i/>
                <w:sz w:val="28"/>
                <w:szCs w:val="28"/>
              </w:rPr>
            </w:pPr>
          </w:p>
          <w:p w:rsidR="002A3826" w:rsidRPr="00B47251" w:rsidRDefault="002A3826" w:rsidP="00B86BDD">
            <w:pPr>
              <w:rPr>
                <w:sz w:val="28"/>
                <w:szCs w:val="28"/>
              </w:rPr>
            </w:pPr>
            <w:r w:rsidRPr="00B47251">
              <w:rPr>
                <w:b/>
                <w:i/>
                <w:sz w:val="28"/>
                <w:szCs w:val="28"/>
              </w:rPr>
              <w:t>Melisma</w:t>
            </w:r>
            <w:r w:rsidRPr="00B47251">
              <w:rPr>
                <w:sz w:val="28"/>
                <w:szCs w:val="28"/>
              </w:rPr>
              <w:t xml:space="preserve"> – one syllable to many notes</w:t>
            </w:r>
          </w:p>
          <w:p w:rsidR="002A3826" w:rsidRDefault="002A3826" w:rsidP="00B86BDD">
            <w:pPr>
              <w:rPr>
                <w:sz w:val="28"/>
                <w:szCs w:val="28"/>
              </w:rPr>
            </w:pPr>
          </w:p>
          <w:p w:rsidR="002A3826" w:rsidRDefault="002A3826" w:rsidP="00B86BDD">
            <w:pPr>
              <w:rPr>
                <w:sz w:val="28"/>
                <w:szCs w:val="28"/>
              </w:rPr>
            </w:pPr>
          </w:p>
          <w:p w:rsidR="002A3826" w:rsidRDefault="002A3826" w:rsidP="00B86BDD">
            <w:pPr>
              <w:rPr>
                <w:sz w:val="28"/>
                <w:szCs w:val="28"/>
              </w:rPr>
            </w:pPr>
          </w:p>
          <w:p w:rsidR="002A3826" w:rsidRDefault="002A3826" w:rsidP="00B86BDD">
            <w:pPr>
              <w:rPr>
                <w:sz w:val="28"/>
                <w:szCs w:val="28"/>
              </w:rPr>
            </w:pPr>
          </w:p>
          <w:p w:rsidR="002A3826" w:rsidRDefault="002A3826" w:rsidP="00B86BDD">
            <w:pPr>
              <w:rPr>
                <w:sz w:val="28"/>
                <w:szCs w:val="28"/>
              </w:rPr>
            </w:pPr>
          </w:p>
          <w:p w:rsidR="002A3826" w:rsidRPr="00B47251" w:rsidRDefault="002A3826" w:rsidP="00B86BDD">
            <w:pPr>
              <w:rPr>
                <w:sz w:val="28"/>
                <w:szCs w:val="28"/>
              </w:rPr>
            </w:pPr>
          </w:p>
          <w:p w:rsidR="002A3826" w:rsidRPr="00B47251" w:rsidRDefault="002A3826" w:rsidP="00B86BDD">
            <w:pPr>
              <w:rPr>
                <w:sz w:val="28"/>
                <w:szCs w:val="28"/>
              </w:rPr>
            </w:pPr>
          </w:p>
        </w:tc>
      </w:tr>
      <w:tr w:rsidR="002A3826" w:rsidRPr="00B47251" w:rsidTr="00645217">
        <w:trPr>
          <w:trHeight w:val="7190"/>
        </w:trPr>
        <w:tc>
          <w:tcPr>
            <w:tcW w:w="1998" w:type="dxa"/>
          </w:tcPr>
          <w:p w:rsidR="002A3826" w:rsidRPr="00B47251" w:rsidRDefault="002A3826" w:rsidP="00B86BDD">
            <w:pPr>
              <w:rPr>
                <w:b/>
                <w:sz w:val="28"/>
                <w:szCs w:val="28"/>
              </w:rPr>
            </w:pPr>
          </w:p>
          <w:p w:rsidR="002A3826" w:rsidRPr="00B47251" w:rsidRDefault="002A3826" w:rsidP="00B86BDD">
            <w:pPr>
              <w:rPr>
                <w:b/>
                <w:sz w:val="28"/>
                <w:szCs w:val="28"/>
              </w:rPr>
            </w:pPr>
          </w:p>
          <w:p w:rsidR="002A3826" w:rsidRPr="00B47251" w:rsidRDefault="002A3826" w:rsidP="00B86BDD">
            <w:pPr>
              <w:jc w:val="center"/>
              <w:rPr>
                <w:b/>
                <w:sz w:val="28"/>
                <w:szCs w:val="28"/>
              </w:rPr>
            </w:pPr>
          </w:p>
          <w:p w:rsidR="002A3826" w:rsidRPr="00B47251" w:rsidRDefault="002A3826" w:rsidP="00B86BDD">
            <w:pPr>
              <w:jc w:val="center"/>
              <w:rPr>
                <w:b/>
                <w:sz w:val="28"/>
                <w:szCs w:val="28"/>
              </w:rPr>
            </w:pPr>
          </w:p>
          <w:p w:rsidR="002A3826" w:rsidRPr="00B47251" w:rsidRDefault="002A3826" w:rsidP="00B86BDD">
            <w:pPr>
              <w:jc w:val="center"/>
              <w:rPr>
                <w:sz w:val="28"/>
                <w:szCs w:val="28"/>
              </w:rPr>
            </w:pPr>
            <w:r w:rsidRPr="00B47251">
              <w:rPr>
                <w:b/>
                <w:i/>
                <w:sz w:val="28"/>
                <w:szCs w:val="28"/>
              </w:rPr>
              <w:t xml:space="preserve">Rag </w:t>
            </w:r>
            <w:proofErr w:type="spellStart"/>
            <w:r w:rsidRPr="00B47251">
              <w:rPr>
                <w:b/>
                <w:i/>
                <w:sz w:val="28"/>
                <w:szCs w:val="28"/>
              </w:rPr>
              <w:t>Desh</w:t>
            </w:r>
            <w:proofErr w:type="spellEnd"/>
            <w:r w:rsidRPr="00B47251">
              <w:rPr>
                <w:sz w:val="28"/>
                <w:szCs w:val="28"/>
              </w:rPr>
              <w:t xml:space="preserve"> performed by </w:t>
            </w:r>
          </w:p>
          <w:p w:rsidR="002A3826" w:rsidRPr="00B47251" w:rsidRDefault="002A3826" w:rsidP="00B86BDD">
            <w:pPr>
              <w:jc w:val="center"/>
              <w:rPr>
                <w:sz w:val="28"/>
                <w:szCs w:val="28"/>
              </w:rPr>
            </w:pPr>
            <w:r w:rsidRPr="00B47251">
              <w:rPr>
                <w:sz w:val="28"/>
                <w:szCs w:val="28"/>
              </w:rPr>
              <w:t xml:space="preserve">Steve </w:t>
            </w:r>
            <w:proofErr w:type="spellStart"/>
            <w:r w:rsidRPr="00B47251">
              <w:rPr>
                <w:sz w:val="28"/>
                <w:szCs w:val="28"/>
              </w:rPr>
              <w:t>Gorn</w:t>
            </w:r>
            <w:proofErr w:type="spellEnd"/>
            <w:r w:rsidRPr="00B47251">
              <w:rPr>
                <w:sz w:val="28"/>
                <w:szCs w:val="28"/>
              </w:rPr>
              <w:t xml:space="preserve"> and </w:t>
            </w:r>
            <w:proofErr w:type="spellStart"/>
            <w:r w:rsidRPr="00B47251">
              <w:rPr>
                <w:sz w:val="28"/>
                <w:szCs w:val="28"/>
              </w:rPr>
              <w:t>Benjy</w:t>
            </w:r>
            <w:proofErr w:type="spellEnd"/>
            <w:r w:rsidRPr="00B47251">
              <w:rPr>
                <w:sz w:val="28"/>
                <w:szCs w:val="28"/>
              </w:rPr>
              <w:t xml:space="preserve"> Wertheimer (2004)</w:t>
            </w:r>
          </w:p>
          <w:p w:rsidR="002A3826" w:rsidRPr="00B47251" w:rsidRDefault="002A3826" w:rsidP="00B86BDD">
            <w:pPr>
              <w:jc w:val="center"/>
              <w:rPr>
                <w:sz w:val="28"/>
                <w:szCs w:val="28"/>
              </w:rPr>
            </w:pPr>
          </w:p>
          <w:p w:rsidR="002A3826" w:rsidRPr="00B47251" w:rsidRDefault="002A3826" w:rsidP="00B86BDD">
            <w:pPr>
              <w:jc w:val="center"/>
              <w:rPr>
                <w:sz w:val="28"/>
                <w:szCs w:val="28"/>
              </w:rPr>
            </w:pPr>
          </w:p>
          <w:p w:rsidR="002A3826" w:rsidRPr="00B47251" w:rsidRDefault="002A3826" w:rsidP="00B86BDD">
            <w:pPr>
              <w:jc w:val="center"/>
              <w:rPr>
                <w:sz w:val="28"/>
                <w:szCs w:val="28"/>
              </w:rPr>
            </w:pPr>
          </w:p>
          <w:p w:rsidR="002A3826" w:rsidRPr="00B47251" w:rsidRDefault="002A3826" w:rsidP="00B86BDD">
            <w:pPr>
              <w:rPr>
                <w:sz w:val="28"/>
                <w:szCs w:val="28"/>
              </w:rPr>
            </w:pPr>
          </w:p>
          <w:p w:rsidR="002A3826" w:rsidRPr="00B47251" w:rsidRDefault="002A3826" w:rsidP="00B86BDD">
            <w:pPr>
              <w:jc w:val="center"/>
              <w:rPr>
                <w:sz w:val="28"/>
                <w:szCs w:val="28"/>
              </w:rPr>
            </w:pPr>
          </w:p>
          <w:p w:rsidR="002A3826" w:rsidRPr="00B47251" w:rsidRDefault="002A3826" w:rsidP="00B86BD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80" w:type="dxa"/>
          </w:tcPr>
          <w:p w:rsidR="002A3826" w:rsidRPr="00B47251" w:rsidRDefault="002A3826" w:rsidP="00B86B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78" w:type="dxa"/>
          </w:tcPr>
          <w:p w:rsidR="002A3826" w:rsidRPr="00B47251" w:rsidRDefault="002A3826" w:rsidP="00B86B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0" w:type="dxa"/>
          </w:tcPr>
          <w:p w:rsidR="002A3826" w:rsidRPr="00B47251" w:rsidRDefault="002A3826" w:rsidP="00B86BDD">
            <w:pPr>
              <w:rPr>
                <w:b/>
                <w:i/>
                <w:sz w:val="28"/>
                <w:szCs w:val="28"/>
              </w:rPr>
            </w:pPr>
          </w:p>
          <w:p w:rsidR="002A3826" w:rsidRDefault="002A3826" w:rsidP="00B86BDD">
            <w:pPr>
              <w:rPr>
                <w:b/>
                <w:i/>
                <w:sz w:val="28"/>
                <w:szCs w:val="28"/>
              </w:rPr>
            </w:pPr>
          </w:p>
          <w:p w:rsidR="002A3826" w:rsidRDefault="002A3826" w:rsidP="00B86BDD">
            <w:pPr>
              <w:rPr>
                <w:b/>
                <w:i/>
                <w:sz w:val="28"/>
                <w:szCs w:val="28"/>
              </w:rPr>
            </w:pPr>
          </w:p>
          <w:p w:rsidR="002A3826" w:rsidRPr="00B47251" w:rsidRDefault="002A3826" w:rsidP="00B86BDD">
            <w:pPr>
              <w:rPr>
                <w:sz w:val="28"/>
                <w:szCs w:val="28"/>
              </w:rPr>
            </w:pPr>
            <w:r w:rsidRPr="00B47251">
              <w:rPr>
                <w:b/>
                <w:i/>
                <w:sz w:val="28"/>
                <w:szCs w:val="28"/>
              </w:rPr>
              <w:t>Tans</w:t>
            </w:r>
            <w:r w:rsidRPr="00B47251">
              <w:rPr>
                <w:sz w:val="28"/>
                <w:szCs w:val="28"/>
              </w:rPr>
              <w:t xml:space="preserve"> – fast scales</w:t>
            </w:r>
          </w:p>
          <w:p w:rsidR="002A3826" w:rsidRPr="00B47251" w:rsidRDefault="002A3826" w:rsidP="00B86BDD">
            <w:pPr>
              <w:rPr>
                <w:sz w:val="28"/>
                <w:szCs w:val="28"/>
              </w:rPr>
            </w:pPr>
          </w:p>
          <w:p w:rsidR="002A3826" w:rsidRDefault="002A3826" w:rsidP="00B86BDD">
            <w:pPr>
              <w:rPr>
                <w:b/>
                <w:i/>
                <w:sz w:val="28"/>
                <w:szCs w:val="28"/>
              </w:rPr>
            </w:pPr>
          </w:p>
          <w:p w:rsidR="002A3826" w:rsidRDefault="002A3826" w:rsidP="00B86BDD">
            <w:pPr>
              <w:rPr>
                <w:b/>
                <w:i/>
                <w:sz w:val="28"/>
                <w:szCs w:val="28"/>
              </w:rPr>
            </w:pPr>
          </w:p>
          <w:p w:rsidR="002A3826" w:rsidRPr="00B47251" w:rsidRDefault="002A3826" w:rsidP="00B86BDD">
            <w:pPr>
              <w:rPr>
                <w:sz w:val="28"/>
                <w:szCs w:val="28"/>
              </w:rPr>
            </w:pPr>
            <w:proofErr w:type="spellStart"/>
            <w:r w:rsidRPr="00B47251">
              <w:rPr>
                <w:b/>
                <w:i/>
                <w:sz w:val="28"/>
                <w:szCs w:val="28"/>
              </w:rPr>
              <w:t>Tihai</w:t>
            </w:r>
            <w:proofErr w:type="spellEnd"/>
            <w:r w:rsidRPr="00B47251">
              <w:rPr>
                <w:sz w:val="28"/>
                <w:szCs w:val="28"/>
              </w:rPr>
              <w:t xml:space="preserve"> – short melody or rhythm</w:t>
            </w:r>
          </w:p>
          <w:p w:rsidR="002A3826" w:rsidRPr="00B47251" w:rsidRDefault="002A3826" w:rsidP="00B86BDD">
            <w:pPr>
              <w:rPr>
                <w:sz w:val="28"/>
                <w:szCs w:val="28"/>
              </w:rPr>
            </w:pPr>
          </w:p>
          <w:p w:rsidR="002A3826" w:rsidRDefault="002A3826" w:rsidP="00B86BDD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2A3826" w:rsidRDefault="002A3826" w:rsidP="00B86BDD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2A3826" w:rsidRDefault="002A3826" w:rsidP="00B86BDD">
            <w:pPr>
              <w:jc w:val="center"/>
              <w:rPr>
                <w:sz w:val="28"/>
                <w:szCs w:val="28"/>
              </w:rPr>
            </w:pPr>
            <w:r w:rsidRPr="00B47251">
              <w:rPr>
                <w:b/>
                <w:i/>
                <w:sz w:val="28"/>
                <w:szCs w:val="28"/>
              </w:rPr>
              <w:t>Drone</w:t>
            </w:r>
            <w:r w:rsidRPr="00B47251">
              <w:rPr>
                <w:sz w:val="28"/>
                <w:szCs w:val="28"/>
              </w:rPr>
              <w:t xml:space="preserve"> – a sustained note or notes</w:t>
            </w:r>
          </w:p>
          <w:p w:rsidR="002A3826" w:rsidRDefault="002A3826" w:rsidP="00B86BDD">
            <w:pPr>
              <w:jc w:val="center"/>
              <w:rPr>
                <w:sz w:val="28"/>
                <w:szCs w:val="28"/>
              </w:rPr>
            </w:pPr>
          </w:p>
          <w:p w:rsidR="002A3826" w:rsidRDefault="002A3826" w:rsidP="00B86BDD">
            <w:pPr>
              <w:jc w:val="center"/>
              <w:rPr>
                <w:sz w:val="28"/>
                <w:szCs w:val="28"/>
              </w:rPr>
            </w:pPr>
          </w:p>
          <w:p w:rsidR="002A3826" w:rsidRDefault="002A3826" w:rsidP="00B86BDD">
            <w:pPr>
              <w:jc w:val="center"/>
              <w:rPr>
                <w:sz w:val="28"/>
                <w:szCs w:val="28"/>
              </w:rPr>
            </w:pPr>
          </w:p>
          <w:p w:rsidR="002A3826" w:rsidRDefault="002A3826" w:rsidP="00B86BDD">
            <w:pPr>
              <w:jc w:val="center"/>
              <w:rPr>
                <w:sz w:val="28"/>
                <w:szCs w:val="28"/>
              </w:rPr>
            </w:pPr>
          </w:p>
          <w:p w:rsidR="002A3826" w:rsidRDefault="002A3826" w:rsidP="00B86BDD">
            <w:pPr>
              <w:jc w:val="center"/>
              <w:rPr>
                <w:sz w:val="28"/>
                <w:szCs w:val="28"/>
              </w:rPr>
            </w:pPr>
          </w:p>
          <w:p w:rsidR="002A3826" w:rsidRDefault="002A3826" w:rsidP="00B86BDD">
            <w:pPr>
              <w:jc w:val="center"/>
              <w:rPr>
                <w:sz w:val="28"/>
                <w:szCs w:val="28"/>
              </w:rPr>
            </w:pPr>
          </w:p>
          <w:p w:rsidR="002A3826" w:rsidRPr="00B47251" w:rsidRDefault="002A3826" w:rsidP="00B86BDD">
            <w:pPr>
              <w:jc w:val="center"/>
              <w:rPr>
                <w:sz w:val="28"/>
                <w:szCs w:val="28"/>
              </w:rPr>
            </w:pPr>
          </w:p>
        </w:tc>
      </w:tr>
    </w:tbl>
    <w:p w:rsidR="002A3826" w:rsidRDefault="002A3826" w:rsidP="002A3826">
      <w:pPr>
        <w:rPr>
          <w:sz w:val="28"/>
          <w:szCs w:val="28"/>
        </w:rPr>
      </w:pPr>
    </w:p>
    <w:p w:rsidR="002A3826" w:rsidRDefault="00645217" w:rsidP="002A3826">
      <w:pPr>
        <w:rPr>
          <w:sz w:val="28"/>
          <w:szCs w:val="28"/>
        </w:rPr>
      </w:pPr>
      <w:r w:rsidRPr="009464B7">
        <w:rPr>
          <w:b/>
          <w:sz w:val="28"/>
          <w:szCs w:val="28"/>
          <w:u w:val="single"/>
        </w:rPr>
        <w:t>Piece 1</w:t>
      </w:r>
      <w:r>
        <w:rPr>
          <w:sz w:val="28"/>
          <w:szCs w:val="28"/>
        </w:rPr>
        <w:t xml:space="preserve"> Tal- ______________</w:t>
      </w:r>
    </w:p>
    <w:p w:rsidR="00645217" w:rsidRDefault="00645217" w:rsidP="002A3826">
      <w:pPr>
        <w:rPr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820"/>
        <w:gridCol w:w="820"/>
        <w:gridCol w:w="820"/>
        <w:gridCol w:w="820"/>
        <w:gridCol w:w="821"/>
        <w:gridCol w:w="821"/>
        <w:gridCol w:w="821"/>
        <w:gridCol w:w="821"/>
        <w:gridCol w:w="821"/>
        <w:gridCol w:w="821"/>
      </w:tblGrid>
      <w:tr w:rsidR="00645217" w:rsidTr="009464B7">
        <w:trPr>
          <w:trHeight w:val="373"/>
        </w:trPr>
        <w:tc>
          <w:tcPr>
            <w:tcW w:w="820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20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20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20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21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21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21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21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21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21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45217" w:rsidTr="009464B7">
        <w:trPr>
          <w:trHeight w:val="373"/>
        </w:trPr>
        <w:tc>
          <w:tcPr>
            <w:tcW w:w="820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</w:p>
        </w:tc>
        <w:tc>
          <w:tcPr>
            <w:tcW w:w="820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</w:p>
        </w:tc>
        <w:tc>
          <w:tcPr>
            <w:tcW w:w="820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</w:p>
        </w:tc>
        <w:tc>
          <w:tcPr>
            <w:tcW w:w="820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</w:p>
        </w:tc>
        <w:tc>
          <w:tcPr>
            <w:tcW w:w="821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</w:p>
        </w:tc>
        <w:tc>
          <w:tcPr>
            <w:tcW w:w="821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</w:p>
        </w:tc>
        <w:tc>
          <w:tcPr>
            <w:tcW w:w="821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</w:p>
        </w:tc>
        <w:tc>
          <w:tcPr>
            <w:tcW w:w="821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</w:p>
        </w:tc>
        <w:tc>
          <w:tcPr>
            <w:tcW w:w="821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</w:p>
        </w:tc>
        <w:tc>
          <w:tcPr>
            <w:tcW w:w="821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</w:p>
        </w:tc>
      </w:tr>
    </w:tbl>
    <w:p w:rsidR="00645217" w:rsidRDefault="00645217" w:rsidP="002A3826">
      <w:pPr>
        <w:rPr>
          <w:sz w:val="28"/>
          <w:szCs w:val="28"/>
        </w:rPr>
      </w:pPr>
    </w:p>
    <w:p w:rsidR="00645217" w:rsidRDefault="00645217" w:rsidP="002A3826">
      <w:pPr>
        <w:rPr>
          <w:sz w:val="28"/>
          <w:szCs w:val="28"/>
        </w:rPr>
      </w:pPr>
      <w:r w:rsidRPr="009464B7">
        <w:rPr>
          <w:b/>
          <w:sz w:val="28"/>
          <w:szCs w:val="28"/>
          <w:u w:val="single"/>
        </w:rPr>
        <w:t>Piece 2</w:t>
      </w:r>
      <w:r>
        <w:rPr>
          <w:sz w:val="28"/>
          <w:szCs w:val="28"/>
        </w:rPr>
        <w:t xml:space="preserve"> Tal- ______________</w:t>
      </w:r>
    </w:p>
    <w:p w:rsidR="00645217" w:rsidRDefault="00645217" w:rsidP="002A3826">
      <w:pPr>
        <w:rPr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825"/>
        <w:gridCol w:w="825"/>
        <w:gridCol w:w="825"/>
        <w:gridCol w:w="825"/>
        <w:gridCol w:w="825"/>
        <w:gridCol w:w="825"/>
        <w:gridCol w:w="825"/>
        <w:gridCol w:w="825"/>
      </w:tblGrid>
      <w:tr w:rsidR="00645217" w:rsidTr="009464B7">
        <w:trPr>
          <w:trHeight w:val="322"/>
        </w:trPr>
        <w:tc>
          <w:tcPr>
            <w:tcW w:w="825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25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25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25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25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25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25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25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45217" w:rsidTr="009464B7">
        <w:trPr>
          <w:trHeight w:val="337"/>
        </w:trPr>
        <w:tc>
          <w:tcPr>
            <w:tcW w:w="825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</w:p>
        </w:tc>
        <w:tc>
          <w:tcPr>
            <w:tcW w:w="825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</w:p>
        </w:tc>
        <w:tc>
          <w:tcPr>
            <w:tcW w:w="825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</w:p>
        </w:tc>
        <w:tc>
          <w:tcPr>
            <w:tcW w:w="825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</w:p>
        </w:tc>
        <w:tc>
          <w:tcPr>
            <w:tcW w:w="825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</w:p>
        </w:tc>
        <w:tc>
          <w:tcPr>
            <w:tcW w:w="825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</w:p>
        </w:tc>
        <w:tc>
          <w:tcPr>
            <w:tcW w:w="825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</w:p>
        </w:tc>
        <w:tc>
          <w:tcPr>
            <w:tcW w:w="825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</w:p>
        </w:tc>
      </w:tr>
    </w:tbl>
    <w:p w:rsidR="00645217" w:rsidRDefault="00645217" w:rsidP="002A3826">
      <w:pPr>
        <w:rPr>
          <w:sz w:val="28"/>
          <w:szCs w:val="28"/>
        </w:rPr>
      </w:pPr>
    </w:p>
    <w:p w:rsidR="00645217" w:rsidRDefault="00645217" w:rsidP="002A3826">
      <w:pPr>
        <w:rPr>
          <w:sz w:val="28"/>
          <w:szCs w:val="28"/>
        </w:rPr>
      </w:pPr>
      <w:r w:rsidRPr="009464B7">
        <w:rPr>
          <w:b/>
          <w:sz w:val="28"/>
          <w:szCs w:val="28"/>
          <w:u w:val="single"/>
        </w:rPr>
        <w:t>Piece 3</w:t>
      </w:r>
      <w:r>
        <w:rPr>
          <w:sz w:val="28"/>
          <w:szCs w:val="28"/>
        </w:rPr>
        <w:t xml:space="preserve"> Tal- ______________</w:t>
      </w:r>
    </w:p>
    <w:p w:rsidR="00645217" w:rsidRDefault="00645217" w:rsidP="002A3826">
      <w:pPr>
        <w:rPr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827"/>
        <w:gridCol w:w="827"/>
        <w:gridCol w:w="827"/>
        <w:gridCol w:w="827"/>
        <w:gridCol w:w="827"/>
        <w:gridCol w:w="827"/>
        <w:gridCol w:w="827"/>
      </w:tblGrid>
      <w:tr w:rsidR="00645217" w:rsidTr="009464B7">
        <w:trPr>
          <w:trHeight w:val="345"/>
        </w:trPr>
        <w:tc>
          <w:tcPr>
            <w:tcW w:w="827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27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27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27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27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27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27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645217" w:rsidTr="009464B7">
        <w:trPr>
          <w:trHeight w:val="345"/>
        </w:trPr>
        <w:tc>
          <w:tcPr>
            <w:tcW w:w="827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</w:p>
        </w:tc>
        <w:tc>
          <w:tcPr>
            <w:tcW w:w="827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</w:p>
        </w:tc>
        <w:tc>
          <w:tcPr>
            <w:tcW w:w="827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</w:p>
        </w:tc>
        <w:tc>
          <w:tcPr>
            <w:tcW w:w="827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</w:p>
        </w:tc>
        <w:tc>
          <w:tcPr>
            <w:tcW w:w="827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</w:p>
        </w:tc>
        <w:tc>
          <w:tcPr>
            <w:tcW w:w="827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</w:p>
        </w:tc>
        <w:tc>
          <w:tcPr>
            <w:tcW w:w="827" w:type="dxa"/>
          </w:tcPr>
          <w:p w:rsidR="00645217" w:rsidRDefault="00645217" w:rsidP="002A3826">
            <w:pPr>
              <w:rPr>
                <w:sz w:val="28"/>
                <w:szCs w:val="28"/>
              </w:rPr>
            </w:pPr>
          </w:p>
        </w:tc>
      </w:tr>
    </w:tbl>
    <w:p w:rsidR="009464B7" w:rsidRDefault="009464B7" w:rsidP="002A3826">
      <w:pPr>
        <w:rPr>
          <w:sz w:val="28"/>
          <w:szCs w:val="28"/>
        </w:rPr>
      </w:pPr>
    </w:p>
    <w:p w:rsidR="00645217" w:rsidRDefault="009464B7" w:rsidP="009464B7">
      <w:pPr>
        <w:ind w:firstLine="720"/>
        <w:rPr>
          <w:sz w:val="28"/>
          <w:szCs w:val="28"/>
        </w:rPr>
      </w:pPr>
      <w:r>
        <w:rPr>
          <w:sz w:val="28"/>
          <w:szCs w:val="28"/>
        </w:rPr>
        <w:t>Tal- ________</w:t>
      </w:r>
    </w:p>
    <w:p w:rsidR="009464B7" w:rsidRDefault="009464B7" w:rsidP="002A3826">
      <w:pPr>
        <w:rPr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9464B7" w:rsidTr="009464B7">
        <w:tc>
          <w:tcPr>
            <w:tcW w:w="828" w:type="dxa"/>
          </w:tcPr>
          <w:p w:rsidR="009464B7" w:rsidRDefault="009464B7" w:rsidP="002A38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28" w:type="dxa"/>
          </w:tcPr>
          <w:p w:rsidR="009464B7" w:rsidRDefault="009464B7" w:rsidP="002A38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28" w:type="dxa"/>
          </w:tcPr>
          <w:p w:rsidR="009464B7" w:rsidRDefault="009464B7" w:rsidP="002A38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28" w:type="dxa"/>
          </w:tcPr>
          <w:p w:rsidR="009464B7" w:rsidRDefault="009464B7" w:rsidP="002A38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28" w:type="dxa"/>
          </w:tcPr>
          <w:p w:rsidR="009464B7" w:rsidRDefault="009464B7" w:rsidP="002A38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28" w:type="dxa"/>
          </w:tcPr>
          <w:p w:rsidR="009464B7" w:rsidRDefault="009464B7" w:rsidP="002A38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28" w:type="dxa"/>
          </w:tcPr>
          <w:p w:rsidR="009464B7" w:rsidRDefault="009464B7" w:rsidP="002A38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28" w:type="dxa"/>
          </w:tcPr>
          <w:p w:rsidR="009464B7" w:rsidRDefault="009464B7" w:rsidP="002A38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28" w:type="dxa"/>
          </w:tcPr>
          <w:p w:rsidR="009464B7" w:rsidRDefault="009464B7" w:rsidP="002A38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28" w:type="dxa"/>
          </w:tcPr>
          <w:p w:rsidR="009464B7" w:rsidRDefault="009464B7" w:rsidP="002A38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28" w:type="dxa"/>
          </w:tcPr>
          <w:p w:rsidR="009464B7" w:rsidRDefault="009464B7" w:rsidP="002A38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828" w:type="dxa"/>
          </w:tcPr>
          <w:p w:rsidR="009464B7" w:rsidRDefault="009464B7" w:rsidP="002A38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9464B7" w:rsidTr="009464B7">
        <w:tc>
          <w:tcPr>
            <w:tcW w:w="828" w:type="dxa"/>
          </w:tcPr>
          <w:p w:rsidR="009464B7" w:rsidRDefault="009464B7" w:rsidP="002A3826">
            <w:pPr>
              <w:rPr>
                <w:sz w:val="28"/>
                <w:szCs w:val="28"/>
              </w:rPr>
            </w:pPr>
          </w:p>
        </w:tc>
        <w:tc>
          <w:tcPr>
            <w:tcW w:w="828" w:type="dxa"/>
          </w:tcPr>
          <w:p w:rsidR="009464B7" w:rsidRDefault="009464B7" w:rsidP="002A3826">
            <w:pPr>
              <w:rPr>
                <w:sz w:val="28"/>
                <w:szCs w:val="28"/>
              </w:rPr>
            </w:pPr>
          </w:p>
        </w:tc>
        <w:tc>
          <w:tcPr>
            <w:tcW w:w="828" w:type="dxa"/>
          </w:tcPr>
          <w:p w:rsidR="009464B7" w:rsidRDefault="009464B7" w:rsidP="002A3826">
            <w:pPr>
              <w:rPr>
                <w:sz w:val="28"/>
                <w:szCs w:val="28"/>
              </w:rPr>
            </w:pPr>
          </w:p>
        </w:tc>
        <w:tc>
          <w:tcPr>
            <w:tcW w:w="828" w:type="dxa"/>
          </w:tcPr>
          <w:p w:rsidR="009464B7" w:rsidRDefault="009464B7" w:rsidP="002A3826">
            <w:pPr>
              <w:rPr>
                <w:sz w:val="28"/>
                <w:szCs w:val="28"/>
              </w:rPr>
            </w:pPr>
          </w:p>
        </w:tc>
        <w:tc>
          <w:tcPr>
            <w:tcW w:w="828" w:type="dxa"/>
          </w:tcPr>
          <w:p w:rsidR="009464B7" w:rsidRDefault="009464B7" w:rsidP="002A3826">
            <w:pPr>
              <w:rPr>
                <w:sz w:val="28"/>
                <w:szCs w:val="28"/>
              </w:rPr>
            </w:pPr>
          </w:p>
        </w:tc>
        <w:tc>
          <w:tcPr>
            <w:tcW w:w="828" w:type="dxa"/>
          </w:tcPr>
          <w:p w:rsidR="009464B7" w:rsidRDefault="009464B7" w:rsidP="002A3826">
            <w:pPr>
              <w:rPr>
                <w:sz w:val="28"/>
                <w:szCs w:val="28"/>
              </w:rPr>
            </w:pPr>
          </w:p>
        </w:tc>
        <w:tc>
          <w:tcPr>
            <w:tcW w:w="828" w:type="dxa"/>
          </w:tcPr>
          <w:p w:rsidR="009464B7" w:rsidRDefault="009464B7" w:rsidP="002A3826">
            <w:pPr>
              <w:rPr>
                <w:sz w:val="28"/>
                <w:szCs w:val="28"/>
              </w:rPr>
            </w:pPr>
          </w:p>
        </w:tc>
        <w:tc>
          <w:tcPr>
            <w:tcW w:w="828" w:type="dxa"/>
          </w:tcPr>
          <w:p w:rsidR="009464B7" w:rsidRDefault="009464B7" w:rsidP="002A3826">
            <w:pPr>
              <w:rPr>
                <w:sz w:val="28"/>
                <w:szCs w:val="28"/>
              </w:rPr>
            </w:pPr>
          </w:p>
        </w:tc>
        <w:tc>
          <w:tcPr>
            <w:tcW w:w="828" w:type="dxa"/>
          </w:tcPr>
          <w:p w:rsidR="009464B7" w:rsidRDefault="009464B7" w:rsidP="002A3826">
            <w:pPr>
              <w:rPr>
                <w:sz w:val="28"/>
                <w:szCs w:val="28"/>
              </w:rPr>
            </w:pPr>
          </w:p>
        </w:tc>
        <w:tc>
          <w:tcPr>
            <w:tcW w:w="828" w:type="dxa"/>
          </w:tcPr>
          <w:p w:rsidR="009464B7" w:rsidRDefault="009464B7" w:rsidP="002A3826">
            <w:pPr>
              <w:rPr>
                <w:sz w:val="28"/>
                <w:szCs w:val="28"/>
              </w:rPr>
            </w:pPr>
          </w:p>
        </w:tc>
        <w:tc>
          <w:tcPr>
            <w:tcW w:w="828" w:type="dxa"/>
          </w:tcPr>
          <w:p w:rsidR="009464B7" w:rsidRDefault="009464B7" w:rsidP="002A3826">
            <w:pPr>
              <w:rPr>
                <w:sz w:val="28"/>
                <w:szCs w:val="28"/>
              </w:rPr>
            </w:pPr>
          </w:p>
        </w:tc>
        <w:tc>
          <w:tcPr>
            <w:tcW w:w="828" w:type="dxa"/>
          </w:tcPr>
          <w:p w:rsidR="009464B7" w:rsidRDefault="009464B7" w:rsidP="002A3826">
            <w:pPr>
              <w:rPr>
                <w:sz w:val="28"/>
                <w:szCs w:val="28"/>
              </w:rPr>
            </w:pPr>
          </w:p>
        </w:tc>
      </w:tr>
    </w:tbl>
    <w:p w:rsidR="002A3826" w:rsidRPr="00B47251" w:rsidRDefault="002A3826" w:rsidP="002A3826">
      <w:pPr>
        <w:rPr>
          <w:sz w:val="28"/>
          <w:szCs w:val="28"/>
        </w:rPr>
      </w:pPr>
      <w:r w:rsidRPr="00B47251">
        <w:rPr>
          <w:sz w:val="28"/>
          <w:szCs w:val="28"/>
        </w:rPr>
        <w:lastRenderedPageBreak/>
        <w:t>Answer the sample exam question below:</w:t>
      </w:r>
    </w:p>
    <w:p w:rsidR="002A3826" w:rsidRPr="00B47251" w:rsidRDefault="002A3826" w:rsidP="002A3826">
      <w:pPr>
        <w:spacing w:before="100" w:beforeAutospacing="1" w:after="100" w:afterAutospacing="1"/>
        <w:jc w:val="center"/>
        <w:rPr>
          <w:rFonts w:eastAsia="Times New Roman"/>
          <w:color w:val="FFFFFF"/>
          <w:sz w:val="28"/>
          <w:szCs w:val="28"/>
          <w:lang w:eastAsia="en-GB"/>
        </w:rPr>
      </w:pPr>
      <w:r>
        <w:rPr>
          <w:rFonts w:eastAsia="Times New Roman"/>
          <w:noProof/>
          <w:color w:val="FFFFFF"/>
          <w:sz w:val="28"/>
          <w:szCs w:val="28"/>
          <w:lang w:val="en-US" w:eastAsia="en-US"/>
        </w:rPr>
        <w:drawing>
          <wp:inline distT="0" distB="0" distL="0" distR="0">
            <wp:extent cx="5695950" cy="8267700"/>
            <wp:effectExtent l="19050" t="0" r="0" b="0"/>
            <wp:docPr id="8" name="Picture 8" descr="Rag Desh Sample 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g Desh Sample Question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826" w:rsidRPr="00B47251" w:rsidRDefault="002A3826" w:rsidP="002A3826">
      <w:pPr>
        <w:rPr>
          <w:sz w:val="28"/>
          <w:szCs w:val="28"/>
        </w:rPr>
      </w:pPr>
    </w:p>
    <w:p w:rsidR="002A3826" w:rsidRPr="00B47251" w:rsidRDefault="002A3826" w:rsidP="002A3826">
      <w:pPr>
        <w:rPr>
          <w:sz w:val="28"/>
          <w:szCs w:val="28"/>
        </w:rPr>
      </w:pPr>
    </w:p>
    <w:p w:rsidR="002A3826" w:rsidRPr="00B47251" w:rsidRDefault="002A3826" w:rsidP="002A3826">
      <w:pPr>
        <w:rPr>
          <w:sz w:val="28"/>
          <w:szCs w:val="28"/>
        </w:rPr>
      </w:pPr>
    </w:p>
    <w:p w:rsidR="002A3826" w:rsidRPr="00B47251" w:rsidRDefault="002A3826" w:rsidP="002A3826">
      <w:pPr>
        <w:rPr>
          <w:sz w:val="28"/>
          <w:szCs w:val="28"/>
        </w:rPr>
      </w:pPr>
      <w:r w:rsidRPr="00B47251">
        <w:rPr>
          <w:sz w:val="28"/>
          <w:szCs w:val="28"/>
        </w:rPr>
        <w:t>Here is an example of the examiners answer sheet.</w:t>
      </w:r>
    </w:p>
    <w:p w:rsidR="002A3826" w:rsidRPr="00B47251" w:rsidRDefault="002A3826" w:rsidP="002A3826">
      <w:pPr>
        <w:spacing w:before="100" w:beforeAutospacing="1" w:after="100" w:afterAutospacing="1"/>
        <w:jc w:val="center"/>
        <w:rPr>
          <w:rFonts w:eastAsia="Times New Roman"/>
          <w:color w:val="FFFFFF"/>
          <w:sz w:val="28"/>
          <w:szCs w:val="28"/>
          <w:lang w:eastAsia="en-GB"/>
        </w:rPr>
      </w:pPr>
      <w:r>
        <w:rPr>
          <w:rFonts w:eastAsia="Times New Roman"/>
          <w:noProof/>
          <w:color w:val="FFFFFF"/>
          <w:sz w:val="28"/>
          <w:szCs w:val="28"/>
          <w:lang w:val="en-US" w:eastAsia="en-US"/>
        </w:rPr>
        <w:drawing>
          <wp:inline distT="0" distB="0" distL="0" distR="0">
            <wp:extent cx="6638925" cy="4476750"/>
            <wp:effectExtent l="19050" t="0" r="9525" b="0"/>
            <wp:docPr id="9" name="Picture 9" descr="Rag Desh Sample Question Ans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ag Desh Sample Question Answer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826" w:rsidRPr="00B47251" w:rsidRDefault="002A3826" w:rsidP="002A3826">
      <w:pPr>
        <w:rPr>
          <w:sz w:val="28"/>
          <w:szCs w:val="28"/>
        </w:rPr>
      </w:pPr>
      <w:r w:rsidRPr="00B47251">
        <w:rPr>
          <w:sz w:val="28"/>
          <w:szCs w:val="28"/>
        </w:rPr>
        <w:t>How many did you get right? ______________________</w:t>
      </w:r>
      <w:r>
        <w:rPr>
          <w:sz w:val="28"/>
          <w:szCs w:val="28"/>
        </w:rPr>
        <w:t>__________________________</w:t>
      </w:r>
    </w:p>
    <w:p w:rsidR="002A3826" w:rsidRPr="00B47251" w:rsidRDefault="002A3826" w:rsidP="002A3826">
      <w:pPr>
        <w:rPr>
          <w:sz w:val="28"/>
          <w:szCs w:val="28"/>
        </w:rPr>
      </w:pPr>
    </w:p>
    <w:p w:rsidR="002A3826" w:rsidRPr="00B47251" w:rsidRDefault="002A3826" w:rsidP="002A3826">
      <w:pPr>
        <w:rPr>
          <w:sz w:val="28"/>
          <w:szCs w:val="28"/>
        </w:rPr>
      </w:pPr>
    </w:p>
    <w:p w:rsidR="002A3826" w:rsidRPr="00B47251" w:rsidRDefault="002A3826" w:rsidP="002A3826">
      <w:pPr>
        <w:jc w:val="center"/>
        <w:rPr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3390900" cy="3390900"/>
            <wp:effectExtent l="19050" t="0" r="0" b="0"/>
            <wp:docPr id="10" name="il_fi" descr="karaoke-music-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karaoke-music-indi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826" w:rsidRPr="00B47251" w:rsidRDefault="002A3826" w:rsidP="002A3826">
      <w:pPr>
        <w:rPr>
          <w:sz w:val="28"/>
          <w:szCs w:val="28"/>
        </w:rPr>
      </w:pPr>
    </w:p>
    <w:p w:rsidR="002A3826" w:rsidRPr="00B47251" w:rsidRDefault="009464B7" w:rsidP="002A3826">
      <w:pPr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90805</wp:posOffset>
            </wp:positionV>
            <wp:extent cx="4448175" cy="5334000"/>
            <wp:effectExtent l="19050" t="0" r="9525" b="0"/>
            <wp:wrapSquare wrapText="bothSides"/>
            <wp:docPr id="46" name="Picture 4" descr="http://abhijitbhaduri.com/wp-content/uploads/2011/08/Raga-Sama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bhijitbhaduri.com/wp-content/uploads/2011/08/Raga-Samay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2E7" w:rsidRDefault="00E732E7">
      <w:pPr>
        <w:spacing w:after="200" w:line="276" w:lineRule="auto"/>
      </w:pPr>
      <w:r>
        <w:br w:type="page"/>
      </w:r>
    </w:p>
    <w:p w:rsidR="00E732E7" w:rsidRPr="00E75BD4" w:rsidRDefault="00E732E7" w:rsidP="00E732E7">
      <w:pPr>
        <w:jc w:val="center"/>
        <w:rPr>
          <w:sz w:val="28"/>
          <w:szCs w:val="28"/>
        </w:rPr>
      </w:pPr>
      <w:proofErr w:type="spellStart"/>
      <w:r w:rsidRPr="00E75BD4">
        <w:rPr>
          <w:sz w:val="28"/>
          <w:szCs w:val="28"/>
        </w:rPr>
        <w:lastRenderedPageBreak/>
        <w:t>AoS</w:t>
      </w:r>
      <w:proofErr w:type="spellEnd"/>
      <w:r w:rsidRPr="00E75BD4">
        <w:rPr>
          <w:sz w:val="28"/>
          <w:szCs w:val="28"/>
        </w:rPr>
        <w:t xml:space="preserve"> 4</w:t>
      </w:r>
    </w:p>
    <w:p w:rsidR="00E732E7" w:rsidRPr="00E75BD4" w:rsidRDefault="00E732E7" w:rsidP="00E732E7">
      <w:pPr>
        <w:jc w:val="center"/>
        <w:rPr>
          <w:b/>
          <w:sz w:val="28"/>
          <w:szCs w:val="28"/>
        </w:rPr>
      </w:pPr>
      <w:r w:rsidRPr="00E75BD4">
        <w:rPr>
          <w:b/>
          <w:sz w:val="28"/>
          <w:szCs w:val="28"/>
        </w:rPr>
        <w:t xml:space="preserve">Rag </w:t>
      </w:r>
      <w:proofErr w:type="spellStart"/>
      <w:r w:rsidRPr="00E75BD4">
        <w:rPr>
          <w:b/>
          <w:sz w:val="28"/>
          <w:szCs w:val="28"/>
        </w:rPr>
        <w:t>Desh</w:t>
      </w:r>
      <w:proofErr w:type="spellEnd"/>
    </w:p>
    <w:p w:rsidR="00E732E7" w:rsidRPr="00E75BD4" w:rsidRDefault="00E732E7" w:rsidP="00E732E7">
      <w:pPr>
        <w:rPr>
          <w:rFonts w:ascii="Georgia" w:eastAsia="MS Mincho" w:hAnsi="Georgia"/>
          <w:sz w:val="28"/>
          <w:szCs w:val="28"/>
        </w:rPr>
      </w:pPr>
    </w:p>
    <w:p w:rsidR="00E732E7" w:rsidRPr="00E75BD4" w:rsidRDefault="00E732E7" w:rsidP="00E732E7">
      <w:pPr>
        <w:rPr>
          <w:rFonts w:ascii="Georgia" w:eastAsia="MS Mincho" w:hAnsi="Georgia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57"/>
        <w:gridCol w:w="7079"/>
      </w:tblGrid>
      <w:tr w:rsidR="00E732E7" w:rsidRPr="00E75BD4" w:rsidTr="00B86BDD">
        <w:tc>
          <w:tcPr>
            <w:tcW w:w="298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b/>
                <w:sz w:val="28"/>
                <w:szCs w:val="28"/>
              </w:rPr>
            </w:pPr>
            <w:r w:rsidRPr="00E75BD4">
              <w:rPr>
                <w:rFonts w:eastAsia="MS Mincho"/>
                <w:b/>
                <w:sz w:val="28"/>
                <w:szCs w:val="28"/>
              </w:rPr>
              <w:t>Terms</w:t>
            </w:r>
          </w:p>
        </w:tc>
        <w:tc>
          <w:tcPr>
            <w:tcW w:w="766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b/>
                <w:sz w:val="28"/>
                <w:szCs w:val="28"/>
              </w:rPr>
            </w:pPr>
            <w:r w:rsidRPr="00E75BD4">
              <w:rPr>
                <w:rFonts w:eastAsia="MS Mincho"/>
                <w:b/>
                <w:sz w:val="28"/>
                <w:szCs w:val="28"/>
              </w:rPr>
              <w:t>Definitions</w:t>
            </w:r>
          </w:p>
        </w:tc>
      </w:tr>
      <w:tr w:rsidR="00E732E7" w:rsidRPr="00E75BD4" w:rsidTr="00B86BDD">
        <w:tc>
          <w:tcPr>
            <w:tcW w:w="298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  <w:r w:rsidRPr="00E75BD4">
              <w:rPr>
                <w:rFonts w:eastAsia="MS Mincho"/>
                <w:sz w:val="28"/>
                <w:szCs w:val="28"/>
              </w:rPr>
              <w:t>Raga</w:t>
            </w:r>
          </w:p>
        </w:tc>
        <w:tc>
          <w:tcPr>
            <w:tcW w:w="766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</w:tc>
      </w:tr>
      <w:tr w:rsidR="00E732E7" w:rsidRPr="00E75BD4" w:rsidTr="00B86BDD">
        <w:tc>
          <w:tcPr>
            <w:tcW w:w="298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  <w:proofErr w:type="spellStart"/>
            <w:r w:rsidRPr="00E75BD4">
              <w:rPr>
                <w:rFonts w:eastAsia="MS Mincho"/>
                <w:sz w:val="28"/>
                <w:szCs w:val="28"/>
              </w:rPr>
              <w:t>Tala</w:t>
            </w:r>
            <w:proofErr w:type="spellEnd"/>
          </w:p>
        </w:tc>
        <w:tc>
          <w:tcPr>
            <w:tcW w:w="766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</w:tc>
      </w:tr>
      <w:tr w:rsidR="00E732E7" w:rsidRPr="00E75BD4" w:rsidTr="00B86BDD">
        <w:tc>
          <w:tcPr>
            <w:tcW w:w="298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  <w:r w:rsidRPr="00E75BD4">
              <w:rPr>
                <w:rFonts w:eastAsia="MS Mincho"/>
                <w:sz w:val="28"/>
                <w:szCs w:val="28"/>
              </w:rPr>
              <w:t xml:space="preserve">Rag </w:t>
            </w:r>
            <w:proofErr w:type="spellStart"/>
            <w:r w:rsidRPr="00E75BD4">
              <w:rPr>
                <w:rFonts w:eastAsia="MS Mincho"/>
                <w:sz w:val="28"/>
                <w:szCs w:val="28"/>
              </w:rPr>
              <w:t>desh</w:t>
            </w:r>
            <w:proofErr w:type="spellEnd"/>
          </w:p>
        </w:tc>
        <w:tc>
          <w:tcPr>
            <w:tcW w:w="766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</w:tc>
      </w:tr>
      <w:tr w:rsidR="00E732E7" w:rsidRPr="00E75BD4" w:rsidTr="00B86BDD">
        <w:tc>
          <w:tcPr>
            <w:tcW w:w="298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  <w:proofErr w:type="spellStart"/>
            <w:r w:rsidRPr="00E75BD4">
              <w:rPr>
                <w:rFonts w:eastAsia="MS Mincho"/>
                <w:sz w:val="28"/>
                <w:szCs w:val="28"/>
              </w:rPr>
              <w:t>Alap</w:t>
            </w:r>
            <w:proofErr w:type="spellEnd"/>
          </w:p>
        </w:tc>
        <w:tc>
          <w:tcPr>
            <w:tcW w:w="766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</w:tc>
      </w:tr>
      <w:tr w:rsidR="00E732E7" w:rsidRPr="00E75BD4" w:rsidTr="00B86BDD">
        <w:tc>
          <w:tcPr>
            <w:tcW w:w="298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  <w:proofErr w:type="spellStart"/>
            <w:r w:rsidRPr="00E75BD4">
              <w:rPr>
                <w:rFonts w:eastAsia="MS Mincho"/>
                <w:sz w:val="28"/>
                <w:szCs w:val="28"/>
              </w:rPr>
              <w:t>Jor</w:t>
            </w:r>
            <w:proofErr w:type="spellEnd"/>
          </w:p>
        </w:tc>
        <w:tc>
          <w:tcPr>
            <w:tcW w:w="766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</w:tc>
      </w:tr>
      <w:tr w:rsidR="00E732E7" w:rsidRPr="00E75BD4" w:rsidTr="00B86BDD">
        <w:tc>
          <w:tcPr>
            <w:tcW w:w="298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  <w:proofErr w:type="spellStart"/>
            <w:r w:rsidRPr="00E75BD4">
              <w:rPr>
                <w:rFonts w:eastAsia="MS Mincho"/>
                <w:sz w:val="28"/>
                <w:szCs w:val="28"/>
              </w:rPr>
              <w:t>Jhalla</w:t>
            </w:r>
            <w:proofErr w:type="spellEnd"/>
          </w:p>
        </w:tc>
        <w:tc>
          <w:tcPr>
            <w:tcW w:w="766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</w:tc>
      </w:tr>
      <w:tr w:rsidR="00E732E7" w:rsidRPr="00E75BD4" w:rsidTr="00B86BDD">
        <w:tc>
          <w:tcPr>
            <w:tcW w:w="298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  <w:r w:rsidRPr="00E75BD4">
              <w:rPr>
                <w:rFonts w:eastAsia="MS Mincho"/>
                <w:sz w:val="28"/>
                <w:szCs w:val="28"/>
              </w:rPr>
              <w:t>Gat</w:t>
            </w:r>
          </w:p>
        </w:tc>
        <w:tc>
          <w:tcPr>
            <w:tcW w:w="766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</w:tc>
      </w:tr>
      <w:tr w:rsidR="00E732E7" w:rsidRPr="00E75BD4" w:rsidTr="00B86BDD">
        <w:tc>
          <w:tcPr>
            <w:tcW w:w="298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  <w:proofErr w:type="spellStart"/>
            <w:r w:rsidRPr="00E75BD4">
              <w:rPr>
                <w:rFonts w:eastAsia="MS Mincho"/>
                <w:sz w:val="28"/>
                <w:szCs w:val="28"/>
              </w:rPr>
              <w:t>Bols</w:t>
            </w:r>
            <w:proofErr w:type="spellEnd"/>
          </w:p>
        </w:tc>
        <w:tc>
          <w:tcPr>
            <w:tcW w:w="766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</w:tc>
      </w:tr>
      <w:tr w:rsidR="00E732E7" w:rsidRPr="00E75BD4" w:rsidTr="00B86BDD">
        <w:tc>
          <w:tcPr>
            <w:tcW w:w="298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  <w:r w:rsidRPr="00E75BD4">
              <w:rPr>
                <w:rFonts w:eastAsia="MS Mincho"/>
                <w:sz w:val="28"/>
                <w:szCs w:val="28"/>
              </w:rPr>
              <w:t>Sam</w:t>
            </w:r>
          </w:p>
        </w:tc>
        <w:tc>
          <w:tcPr>
            <w:tcW w:w="766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</w:tc>
      </w:tr>
      <w:tr w:rsidR="00E732E7" w:rsidRPr="00E75BD4" w:rsidTr="00B86BDD">
        <w:tc>
          <w:tcPr>
            <w:tcW w:w="298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  <w:proofErr w:type="spellStart"/>
            <w:r w:rsidRPr="00E75BD4">
              <w:rPr>
                <w:rFonts w:eastAsia="MS Mincho"/>
                <w:sz w:val="28"/>
                <w:szCs w:val="28"/>
              </w:rPr>
              <w:t>Teental</w:t>
            </w:r>
            <w:proofErr w:type="spellEnd"/>
          </w:p>
        </w:tc>
        <w:tc>
          <w:tcPr>
            <w:tcW w:w="766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</w:tc>
      </w:tr>
      <w:tr w:rsidR="00E732E7" w:rsidRPr="00E75BD4" w:rsidTr="00B86BDD">
        <w:tc>
          <w:tcPr>
            <w:tcW w:w="298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  <w:proofErr w:type="spellStart"/>
            <w:r w:rsidRPr="00E75BD4">
              <w:rPr>
                <w:rFonts w:eastAsia="MS Mincho"/>
                <w:sz w:val="28"/>
                <w:szCs w:val="28"/>
              </w:rPr>
              <w:t>Meend</w:t>
            </w:r>
            <w:proofErr w:type="spellEnd"/>
          </w:p>
        </w:tc>
        <w:tc>
          <w:tcPr>
            <w:tcW w:w="766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</w:tc>
      </w:tr>
      <w:tr w:rsidR="00E732E7" w:rsidRPr="00E75BD4" w:rsidTr="00B86BDD">
        <w:tc>
          <w:tcPr>
            <w:tcW w:w="298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  <w:r w:rsidRPr="00E75BD4">
              <w:rPr>
                <w:rFonts w:eastAsia="MS Mincho"/>
                <w:sz w:val="28"/>
                <w:szCs w:val="28"/>
              </w:rPr>
              <w:t>Tan</w:t>
            </w:r>
          </w:p>
        </w:tc>
        <w:tc>
          <w:tcPr>
            <w:tcW w:w="766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</w:tc>
      </w:tr>
      <w:tr w:rsidR="00E732E7" w:rsidRPr="00E75BD4" w:rsidTr="00B86BDD">
        <w:tc>
          <w:tcPr>
            <w:tcW w:w="298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  <w:proofErr w:type="spellStart"/>
            <w:r w:rsidRPr="00E75BD4">
              <w:rPr>
                <w:rFonts w:eastAsia="MS Mincho"/>
                <w:sz w:val="28"/>
                <w:szCs w:val="28"/>
              </w:rPr>
              <w:t>Bansuri</w:t>
            </w:r>
            <w:proofErr w:type="spellEnd"/>
          </w:p>
        </w:tc>
        <w:tc>
          <w:tcPr>
            <w:tcW w:w="766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</w:tc>
      </w:tr>
      <w:tr w:rsidR="00645217" w:rsidRPr="00E75BD4" w:rsidTr="00B86BDD">
        <w:tc>
          <w:tcPr>
            <w:tcW w:w="2988" w:type="dxa"/>
          </w:tcPr>
          <w:p w:rsidR="00645217" w:rsidRDefault="00645217" w:rsidP="00B86BDD">
            <w:pPr>
              <w:jc w:val="center"/>
              <w:rPr>
                <w:rFonts w:eastAsia="Times New Roman"/>
                <w:bCs/>
                <w:sz w:val="28"/>
                <w:szCs w:val="28"/>
                <w:lang w:eastAsia="en-GB"/>
              </w:rPr>
            </w:pPr>
          </w:p>
          <w:p w:rsidR="00645217" w:rsidRPr="00E75BD4" w:rsidRDefault="00645217" w:rsidP="00645217">
            <w:pPr>
              <w:jc w:val="center"/>
              <w:rPr>
                <w:rFonts w:eastAsia="Times New Roman"/>
                <w:bCs/>
                <w:sz w:val="28"/>
                <w:szCs w:val="28"/>
                <w:lang w:eastAsia="en-GB"/>
              </w:rPr>
            </w:pPr>
            <w:proofErr w:type="spellStart"/>
            <w:r>
              <w:rPr>
                <w:rFonts w:eastAsia="Times New Roman"/>
                <w:bCs/>
                <w:sz w:val="28"/>
                <w:szCs w:val="28"/>
                <w:lang w:eastAsia="en-GB"/>
              </w:rPr>
              <w:t>Shehnai</w:t>
            </w:r>
            <w:proofErr w:type="spellEnd"/>
          </w:p>
        </w:tc>
        <w:tc>
          <w:tcPr>
            <w:tcW w:w="7668" w:type="dxa"/>
          </w:tcPr>
          <w:p w:rsidR="00645217" w:rsidRPr="00E75BD4" w:rsidRDefault="0064521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</w:tc>
      </w:tr>
      <w:tr w:rsidR="00E732E7" w:rsidRPr="00E75BD4" w:rsidTr="00B86BDD">
        <w:tc>
          <w:tcPr>
            <w:tcW w:w="2988" w:type="dxa"/>
          </w:tcPr>
          <w:p w:rsidR="00E732E7" w:rsidRPr="00E75BD4" w:rsidRDefault="00E732E7" w:rsidP="00B86BDD">
            <w:pPr>
              <w:jc w:val="center"/>
              <w:rPr>
                <w:rFonts w:eastAsia="Times New Roman"/>
                <w:bCs/>
                <w:sz w:val="28"/>
                <w:szCs w:val="28"/>
                <w:lang w:eastAsia="en-GB"/>
              </w:rPr>
            </w:pPr>
          </w:p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  <w:proofErr w:type="spellStart"/>
            <w:r w:rsidRPr="00E75BD4">
              <w:rPr>
                <w:rFonts w:eastAsia="Times New Roman"/>
                <w:bCs/>
                <w:sz w:val="28"/>
                <w:szCs w:val="28"/>
                <w:lang w:eastAsia="en-GB"/>
              </w:rPr>
              <w:t>Swarmandal</w:t>
            </w:r>
            <w:proofErr w:type="spellEnd"/>
          </w:p>
        </w:tc>
        <w:tc>
          <w:tcPr>
            <w:tcW w:w="766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</w:tc>
      </w:tr>
      <w:tr w:rsidR="00E732E7" w:rsidRPr="00E75BD4" w:rsidTr="00B86BDD">
        <w:tc>
          <w:tcPr>
            <w:tcW w:w="298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  <w:proofErr w:type="spellStart"/>
            <w:r w:rsidRPr="00E75BD4">
              <w:rPr>
                <w:rFonts w:eastAsia="MS Mincho"/>
                <w:sz w:val="28"/>
                <w:szCs w:val="28"/>
              </w:rPr>
              <w:t>Esraj</w:t>
            </w:r>
            <w:proofErr w:type="spellEnd"/>
          </w:p>
        </w:tc>
        <w:tc>
          <w:tcPr>
            <w:tcW w:w="766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</w:tc>
      </w:tr>
      <w:tr w:rsidR="00E732E7" w:rsidRPr="00E75BD4" w:rsidTr="00B86BDD">
        <w:tc>
          <w:tcPr>
            <w:tcW w:w="298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  <w:proofErr w:type="spellStart"/>
            <w:r w:rsidRPr="00E75BD4">
              <w:rPr>
                <w:rFonts w:eastAsia="MS Mincho"/>
                <w:sz w:val="28"/>
                <w:szCs w:val="28"/>
              </w:rPr>
              <w:t>Tambura</w:t>
            </w:r>
            <w:proofErr w:type="spellEnd"/>
          </w:p>
        </w:tc>
        <w:tc>
          <w:tcPr>
            <w:tcW w:w="766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</w:tc>
      </w:tr>
      <w:tr w:rsidR="00E732E7" w:rsidRPr="00E75BD4" w:rsidTr="00B86BDD">
        <w:tc>
          <w:tcPr>
            <w:tcW w:w="298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  <w:proofErr w:type="spellStart"/>
            <w:r w:rsidRPr="00E75BD4">
              <w:rPr>
                <w:rFonts w:eastAsia="MS Mincho"/>
                <w:sz w:val="28"/>
                <w:szCs w:val="28"/>
              </w:rPr>
              <w:t>Tabla</w:t>
            </w:r>
            <w:proofErr w:type="spellEnd"/>
          </w:p>
        </w:tc>
        <w:tc>
          <w:tcPr>
            <w:tcW w:w="766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</w:tc>
      </w:tr>
      <w:tr w:rsidR="00E732E7" w:rsidRPr="00E75BD4" w:rsidTr="00B86BDD">
        <w:tc>
          <w:tcPr>
            <w:tcW w:w="298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  <w:r w:rsidRPr="00E75BD4">
              <w:rPr>
                <w:rFonts w:eastAsia="MS Mincho"/>
                <w:sz w:val="28"/>
                <w:szCs w:val="28"/>
              </w:rPr>
              <w:t>Sitar</w:t>
            </w:r>
          </w:p>
        </w:tc>
        <w:tc>
          <w:tcPr>
            <w:tcW w:w="766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</w:tc>
      </w:tr>
      <w:tr w:rsidR="00E732E7" w:rsidRPr="00E75BD4" w:rsidTr="00B86BDD">
        <w:tc>
          <w:tcPr>
            <w:tcW w:w="298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  <w:proofErr w:type="spellStart"/>
            <w:r w:rsidRPr="00E75BD4">
              <w:rPr>
                <w:rFonts w:eastAsia="MS Mincho"/>
                <w:sz w:val="28"/>
                <w:szCs w:val="28"/>
              </w:rPr>
              <w:t>Sarangi</w:t>
            </w:r>
            <w:proofErr w:type="spellEnd"/>
          </w:p>
        </w:tc>
        <w:tc>
          <w:tcPr>
            <w:tcW w:w="766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</w:tc>
      </w:tr>
      <w:tr w:rsidR="00E732E7" w:rsidRPr="00E75BD4" w:rsidTr="00B86BDD">
        <w:tc>
          <w:tcPr>
            <w:tcW w:w="298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  <w:proofErr w:type="spellStart"/>
            <w:r w:rsidRPr="00E75BD4">
              <w:rPr>
                <w:rFonts w:eastAsia="MS Mincho"/>
                <w:sz w:val="28"/>
                <w:szCs w:val="28"/>
              </w:rPr>
              <w:t>Sarod</w:t>
            </w:r>
            <w:proofErr w:type="spellEnd"/>
          </w:p>
        </w:tc>
        <w:tc>
          <w:tcPr>
            <w:tcW w:w="766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</w:tc>
      </w:tr>
      <w:tr w:rsidR="00E732E7" w:rsidRPr="00E75BD4" w:rsidTr="00B86BDD">
        <w:tc>
          <w:tcPr>
            <w:tcW w:w="298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  <w:proofErr w:type="spellStart"/>
            <w:r w:rsidRPr="00E75BD4">
              <w:rPr>
                <w:rFonts w:eastAsia="MS Mincho"/>
                <w:sz w:val="28"/>
                <w:szCs w:val="28"/>
              </w:rPr>
              <w:t>Pakhawaj</w:t>
            </w:r>
            <w:proofErr w:type="spellEnd"/>
          </w:p>
        </w:tc>
        <w:tc>
          <w:tcPr>
            <w:tcW w:w="766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</w:tc>
      </w:tr>
      <w:tr w:rsidR="00E732E7" w:rsidRPr="00E75BD4" w:rsidTr="00B86BDD">
        <w:tc>
          <w:tcPr>
            <w:tcW w:w="298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  <w:proofErr w:type="spellStart"/>
            <w:r w:rsidRPr="00E75BD4">
              <w:rPr>
                <w:rFonts w:eastAsia="MS Mincho"/>
                <w:sz w:val="28"/>
                <w:szCs w:val="28"/>
              </w:rPr>
              <w:t>Bhajan</w:t>
            </w:r>
            <w:proofErr w:type="spellEnd"/>
          </w:p>
        </w:tc>
        <w:tc>
          <w:tcPr>
            <w:tcW w:w="766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</w:tc>
      </w:tr>
      <w:tr w:rsidR="00E732E7" w:rsidRPr="00E75BD4" w:rsidTr="00B86BDD">
        <w:tc>
          <w:tcPr>
            <w:tcW w:w="298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  <w:r w:rsidRPr="00E75BD4">
              <w:rPr>
                <w:rFonts w:eastAsia="MS Mincho"/>
                <w:sz w:val="28"/>
                <w:szCs w:val="28"/>
              </w:rPr>
              <w:t>Drone</w:t>
            </w:r>
          </w:p>
        </w:tc>
        <w:tc>
          <w:tcPr>
            <w:tcW w:w="766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</w:tc>
      </w:tr>
      <w:tr w:rsidR="00E732E7" w:rsidRPr="00E75BD4" w:rsidTr="00B86BDD">
        <w:tc>
          <w:tcPr>
            <w:tcW w:w="298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  <w:proofErr w:type="spellStart"/>
            <w:r w:rsidRPr="00E75BD4">
              <w:rPr>
                <w:rFonts w:eastAsia="MS Mincho"/>
                <w:sz w:val="28"/>
                <w:szCs w:val="28"/>
              </w:rPr>
              <w:t>Tihai</w:t>
            </w:r>
            <w:proofErr w:type="spellEnd"/>
          </w:p>
        </w:tc>
        <w:tc>
          <w:tcPr>
            <w:tcW w:w="7668" w:type="dxa"/>
          </w:tcPr>
          <w:p w:rsidR="00E732E7" w:rsidRPr="00E75BD4" w:rsidRDefault="00E732E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</w:tc>
      </w:tr>
      <w:tr w:rsidR="009464B7" w:rsidRPr="00E75BD4" w:rsidTr="00B86BDD">
        <w:tc>
          <w:tcPr>
            <w:tcW w:w="2988" w:type="dxa"/>
          </w:tcPr>
          <w:p w:rsidR="009464B7" w:rsidRDefault="009464B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  <w:p w:rsidR="009464B7" w:rsidRPr="00E75BD4" w:rsidRDefault="009464B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</w:tc>
        <w:tc>
          <w:tcPr>
            <w:tcW w:w="7668" w:type="dxa"/>
          </w:tcPr>
          <w:p w:rsidR="009464B7" w:rsidRPr="00E75BD4" w:rsidRDefault="009464B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</w:tc>
      </w:tr>
      <w:tr w:rsidR="009464B7" w:rsidRPr="00E75BD4" w:rsidTr="00B86BDD">
        <w:tc>
          <w:tcPr>
            <w:tcW w:w="2988" w:type="dxa"/>
          </w:tcPr>
          <w:p w:rsidR="009464B7" w:rsidRDefault="009464B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  <w:p w:rsidR="009464B7" w:rsidRDefault="009464B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</w:tc>
        <w:tc>
          <w:tcPr>
            <w:tcW w:w="7668" w:type="dxa"/>
          </w:tcPr>
          <w:p w:rsidR="009464B7" w:rsidRPr="00E75BD4" w:rsidRDefault="009464B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</w:tc>
      </w:tr>
      <w:tr w:rsidR="009464B7" w:rsidRPr="00E75BD4" w:rsidTr="00B86BDD">
        <w:tc>
          <w:tcPr>
            <w:tcW w:w="2988" w:type="dxa"/>
          </w:tcPr>
          <w:p w:rsidR="009464B7" w:rsidRDefault="009464B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  <w:p w:rsidR="009464B7" w:rsidRDefault="009464B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</w:tc>
        <w:tc>
          <w:tcPr>
            <w:tcW w:w="7668" w:type="dxa"/>
          </w:tcPr>
          <w:p w:rsidR="009464B7" w:rsidRPr="00E75BD4" w:rsidRDefault="009464B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</w:tc>
      </w:tr>
      <w:tr w:rsidR="009464B7" w:rsidRPr="00E75BD4" w:rsidTr="00B86BDD">
        <w:tc>
          <w:tcPr>
            <w:tcW w:w="2988" w:type="dxa"/>
          </w:tcPr>
          <w:p w:rsidR="009464B7" w:rsidRDefault="009464B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  <w:p w:rsidR="009464B7" w:rsidRDefault="009464B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</w:tc>
        <w:tc>
          <w:tcPr>
            <w:tcW w:w="7668" w:type="dxa"/>
          </w:tcPr>
          <w:p w:rsidR="009464B7" w:rsidRPr="00E75BD4" w:rsidRDefault="009464B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</w:tc>
      </w:tr>
      <w:tr w:rsidR="009464B7" w:rsidRPr="00E75BD4" w:rsidTr="00B86BDD">
        <w:tc>
          <w:tcPr>
            <w:tcW w:w="2988" w:type="dxa"/>
          </w:tcPr>
          <w:p w:rsidR="009464B7" w:rsidRDefault="009464B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  <w:p w:rsidR="009464B7" w:rsidRDefault="009464B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</w:tc>
        <w:tc>
          <w:tcPr>
            <w:tcW w:w="7668" w:type="dxa"/>
          </w:tcPr>
          <w:p w:rsidR="009464B7" w:rsidRPr="00E75BD4" w:rsidRDefault="009464B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</w:tc>
      </w:tr>
      <w:tr w:rsidR="009464B7" w:rsidRPr="00E75BD4" w:rsidTr="00B86BDD">
        <w:tc>
          <w:tcPr>
            <w:tcW w:w="2988" w:type="dxa"/>
          </w:tcPr>
          <w:p w:rsidR="009464B7" w:rsidRDefault="009464B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  <w:p w:rsidR="009464B7" w:rsidRDefault="009464B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</w:tc>
        <w:tc>
          <w:tcPr>
            <w:tcW w:w="7668" w:type="dxa"/>
          </w:tcPr>
          <w:p w:rsidR="009464B7" w:rsidRPr="00E75BD4" w:rsidRDefault="009464B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</w:tc>
      </w:tr>
      <w:tr w:rsidR="009464B7" w:rsidRPr="00E75BD4" w:rsidTr="00B86BDD">
        <w:tc>
          <w:tcPr>
            <w:tcW w:w="2988" w:type="dxa"/>
          </w:tcPr>
          <w:p w:rsidR="009464B7" w:rsidRDefault="009464B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  <w:p w:rsidR="009464B7" w:rsidRDefault="009464B7" w:rsidP="009464B7">
            <w:pPr>
              <w:rPr>
                <w:rFonts w:eastAsia="MS Mincho"/>
                <w:sz w:val="28"/>
                <w:szCs w:val="28"/>
              </w:rPr>
            </w:pPr>
          </w:p>
        </w:tc>
        <w:tc>
          <w:tcPr>
            <w:tcW w:w="7668" w:type="dxa"/>
          </w:tcPr>
          <w:p w:rsidR="009464B7" w:rsidRPr="00E75BD4" w:rsidRDefault="009464B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</w:tc>
      </w:tr>
      <w:tr w:rsidR="009464B7" w:rsidRPr="00E75BD4" w:rsidTr="00B86BDD">
        <w:tc>
          <w:tcPr>
            <w:tcW w:w="2988" w:type="dxa"/>
          </w:tcPr>
          <w:p w:rsidR="009464B7" w:rsidRDefault="009464B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  <w:p w:rsidR="009464B7" w:rsidRDefault="009464B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</w:tc>
        <w:tc>
          <w:tcPr>
            <w:tcW w:w="7668" w:type="dxa"/>
          </w:tcPr>
          <w:p w:rsidR="009464B7" w:rsidRPr="00E75BD4" w:rsidRDefault="009464B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</w:tc>
      </w:tr>
      <w:tr w:rsidR="009464B7" w:rsidRPr="00E75BD4" w:rsidTr="00B86BDD">
        <w:tc>
          <w:tcPr>
            <w:tcW w:w="2988" w:type="dxa"/>
          </w:tcPr>
          <w:p w:rsidR="009464B7" w:rsidRDefault="009464B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  <w:p w:rsidR="009464B7" w:rsidRDefault="009464B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</w:tc>
        <w:tc>
          <w:tcPr>
            <w:tcW w:w="7668" w:type="dxa"/>
          </w:tcPr>
          <w:p w:rsidR="009464B7" w:rsidRPr="00E75BD4" w:rsidRDefault="009464B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</w:tc>
      </w:tr>
      <w:tr w:rsidR="009464B7" w:rsidRPr="00E75BD4" w:rsidTr="00B86BDD">
        <w:tc>
          <w:tcPr>
            <w:tcW w:w="2988" w:type="dxa"/>
          </w:tcPr>
          <w:p w:rsidR="009464B7" w:rsidRDefault="009464B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  <w:p w:rsidR="009464B7" w:rsidRDefault="009464B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</w:tc>
        <w:tc>
          <w:tcPr>
            <w:tcW w:w="7668" w:type="dxa"/>
          </w:tcPr>
          <w:p w:rsidR="009464B7" w:rsidRPr="00E75BD4" w:rsidRDefault="009464B7" w:rsidP="00B86BDD">
            <w:pPr>
              <w:jc w:val="center"/>
              <w:rPr>
                <w:rFonts w:eastAsia="MS Mincho"/>
                <w:sz w:val="28"/>
                <w:szCs w:val="28"/>
              </w:rPr>
            </w:pPr>
          </w:p>
        </w:tc>
      </w:tr>
    </w:tbl>
    <w:p w:rsidR="002A3826" w:rsidRDefault="002A3826" w:rsidP="002A3826"/>
    <w:sectPr w:rsidR="002A3826" w:rsidSect="00645217">
      <w:pgSz w:w="12240" w:h="15840"/>
      <w:pgMar w:top="900" w:right="1440" w:bottom="810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AB5EA0"/>
    <w:multiLevelType w:val="hybridMultilevel"/>
    <w:tmpl w:val="B6487454"/>
    <w:lvl w:ilvl="0" w:tplc="3BF22C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900C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062B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02B5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C8A9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E859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B0EB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9CCF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A867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62E4ED1"/>
    <w:multiLevelType w:val="hybridMultilevel"/>
    <w:tmpl w:val="DCC050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8D2BC9"/>
    <w:multiLevelType w:val="hybridMultilevel"/>
    <w:tmpl w:val="01CA0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DC4437"/>
    <w:multiLevelType w:val="hybridMultilevel"/>
    <w:tmpl w:val="6D8CF0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110A60"/>
    <w:multiLevelType w:val="hybridMultilevel"/>
    <w:tmpl w:val="12940836"/>
    <w:lvl w:ilvl="0" w:tplc="48BEFDC2">
      <w:start w:val="1"/>
      <w:numFmt w:val="bullet"/>
      <w:pStyle w:val="Text1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FA779D5"/>
    <w:multiLevelType w:val="hybridMultilevel"/>
    <w:tmpl w:val="2910B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DA5E45"/>
    <w:multiLevelType w:val="hybridMultilevel"/>
    <w:tmpl w:val="AED23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6445DB"/>
    <w:multiLevelType w:val="hybridMultilevel"/>
    <w:tmpl w:val="66B6B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7"/>
  </w:num>
  <w:num w:numId="5">
    <w:abstractNumId w:val="1"/>
  </w:num>
  <w:num w:numId="6">
    <w:abstractNumId w:val="3"/>
  </w:num>
  <w:num w:numId="7">
    <w:abstractNumId w:val="0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A3826"/>
    <w:rsid w:val="00081FA7"/>
    <w:rsid w:val="000F6DE2"/>
    <w:rsid w:val="001868DE"/>
    <w:rsid w:val="002A3826"/>
    <w:rsid w:val="002E4BA9"/>
    <w:rsid w:val="003022B1"/>
    <w:rsid w:val="00364E7F"/>
    <w:rsid w:val="004777E8"/>
    <w:rsid w:val="00572A38"/>
    <w:rsid w:val="00596384"/>
    <w:rsid w:val="00645217"/>
    <w:rsid w:val="009464B7"/>
    <w:rsid w:val="00990FEC"/>
    <w:rsid w:val="00A7478D"/>
    <w:rsid w:val="00B86BDD"/>
    <w:rsid w:val="00CF1D5B"/>
    <w:rsid w:val="00E11444"/>
    <w:rsid w:val="00E174B3"/>
    <w:rsid w:val="00E73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382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zh-C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Normal"/>
    <w:link w:val="TextChar"/>
    <w:rsid w:val="002A3826"/>
    <w:pPr>
      <w:spacing w:before="40" w:after="40" w:line="200" w:lineRule="atLeast"/>
    </w:pPr>
    <w:rPr>
      <w:rFonts w:ascii="Trebuchet MS" w:eastAsia="Times New Roman" w:hAnsi="Trebuchet MS"/>
      <w:sz w:val="18"/>
      <w:szCs w:val="20"/>
      <w:lang w:eastAsia="en-US"/>
    </w:rPr>
  </w:style>
  <w:style w:type="paragraph" w:customStyle="1" w:styleId="Text1">
    <w:name w:val="Text1"/>
    <w:basedOn w:val="Text"/>
    <w:link w:val="Text1Char"/>
    <w:rsid w:val="002A3826"/>
    <w:pPr>
      <w:numPr>
        <w:numId w:val="1"/>
      </w:numPr>
    </w:pPr>
    <w:rPr>
      <w:szCs w:val="16"/>
    </w:rPr>
  </w:style>
  <w:style w:type="character" w:customStyle="1" w:styleId="TextChar">
    <w:name w:val="Text Char"/>
    <w:link w:val="Text"/>
    <w:rsid w:val="002A3826"/>
    <w:rPr>
      <w:rFonts w:ascii="Trebuchet MS" w:eastAsia="Times New Roman" w:hAnsi="Trebuchet MS" w:cs="Times New Roman"/>
      <w:sz w:val="18"/>
      <w:szCs w:val="20"/>
    </w:rPr>
  </w:style>
  <w:style w:type="character" w:customStyle="1" w:styleId="Text1Char">
    <w:name w:val="Text1 Char"/>
    <w:link w:val="Text1"/>
    <w:rsid w:val="002A3826"/>
    <w:rPr>
      <w:rFonts w:ascii="Trebuchet MS" w:eastAsia="Times New Roman" w:hAnsi="Trebuchet MS" w:cs="Times New Roman"/>
      <w:sz w:val="18"/>
      <w:szCs w:val="16"/>
    </w:rPr>
  </w:style>
  <w:style w:type="paragraph" w:customStyle="1" w:styleId="Text-head">
    <w:name w:val="Text-head"/>
    <w:basedOn w:val="Normal"/>
    <w:rsid w:val="002A3826"/>
    <w:pPr>
      <w:spacing w:before="40" w:after="40" w:line="240" w:lineRule="atLeast"/>
    </w:pPr>
    <w:rPr>
      <w:rFonts w:ascii="Trebuchet MS" w:eastAsia="Times New Roman" w:hAnsi="Trebuchet MS"/>
      <w:b/>
      <w:color w:val="FFFFFF"/>
      <w:sz w:val="20"/>
      <w:szCs w:val="20"/>
      <w:lang w:eastAsia="en-US"/>
    </w:rPr>
  </w:style>
  <w:style w:type="paragraph" w:customStyle="1" w:styleId="NoSpacing1">
    <w:name w:val="No Spacing1"/>
    <w:uiPriority w:val="1"/>
    <w:qFormat/>
    <w:rsid w:val="002A382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38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826"/>
    <w:rPr>
      <w:rFonts w:ascii="Tahoma" w:eastAsia="SimSun" w:hAnsi="Tahoma" w:cs="Tahoma"/>
      <w:sz w:val="16"/>
      <w:szCs w:val="16"/>
      <w:lang w:val="en-GB" w:eastAsia="zh-CN"/>
    </w:rPr>
  </w:style>
  <w:style w:type="character" w:styleId="Hyperlink">
    <w:name w:val="Hyperlink"/>
    <w:basedOn w:val="DefaultParagraphFont"/>
    <w:uiPriority w:val="99"/>
    <w:unhideWhenUsed/>
    <w:rsid w:val="0059638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86BDD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022B1"/>
    <w:pPr>
      <w:ind w:left="720"/>
      <w:contextualSpacing/>
    </w:pPr>
    <w:rPr>
      <w:rFonts w:eastAsia="Times New Roman"/>
      <w:lang w:val="en-US" w:eastAsia="en-US"/>
    </w:rPr>
  </w:style>
  <w:style w:type="table" w:styleId="TableGrid">
    <w:name w:val="Table Grid"/>
    <w:basedOn w:val="TableNormal"/>
    <w:uiPriority w:val="59"/>
    <w:rsid w:val="001868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50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614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552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youtube.com/watch?v=Joyk_EMtzn0" TargetMode="External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16</Pages>
  <Words>1558</Words>
  <Characters>8884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bjones</dc:creator>
  <cp:lastModifiedBy>bjones</cp:lastModifiedBy>
  <cp:revision>6</cp:revision>
  <dcterms:created xsi:type="dcterms:W3CDTF">2013-10-16T17:14:00Z</dcterms:created>
  <dcterms:modified xsi:type="dcterms:W3CDTF">2013-10-21T19:45:00Z</dcterms:modified>
</cp:coreProperties>
</file>